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402"/>
      </w:tblGrid>
      <w:tr w:rsidR="00173204" w:rsidRPr="008B72BE" w:rsidTr="00173204">
        <w:trPr>
          <w:trHeight w:val="269"/>
        </w:trPr>
        <w:tc>
          <w:tcPr>
            <w:tcW w:w="6204" w:type="dxa"/>
          </w:tcPr>
          <w:p w:rsidR="00173204" w:rsidRPr="003F2AB4" w:rsidRDefault="00173204" w:rsidP="007D6F07">
            <w:pPr>
              <w:jc w:val="both"/>
              <w:rPr>
                <w:rFonts w:ascii="Times New Roman" w:hAnsi="Times New Roman"/>
                <w:sz w:val="24"/>
                <w:szCs w:val="24"/>
              </w:rPr>
            </w:pPr>
          </w:p>
        </w:tc>
        <w:tc>
          <w:tcPr>
            <w:tcW w:w="3402" w:type="dxa"/>
          </w:tcPr>
          <w:p w:rsidR="00173204" w:rsidRPr="00F81A10" w:rsidRDefault="00173204" w:rsidP="007D6F07">
            <w:pPr>
              <w:jc w:val="both"/>
              <w:rPr>
                <w:rFonts w:ascii="Times New Roman" w:hAnsi="Times New Roman"/>
                <w:sz w:val="20"/>
                <w:szCs w:val="20"/>
              </w:rPr>
            </w:pPr>
            <w:r w:rsidRPr="00F81A10">
              <w:rPr>
                <w:rFonts w:ascii="Times New Roman" w:hAnsi="Times New Roman"/>
                <w:sz w:val="20"/>
                <w:szCs w:val="20"/>
              </w:rPr>
              <w:t>Приложение № 1</w:t>
            </w:r>
          </w:p>
          <w:p w:rsidR="00173204" w:rsidRPr="00F81A10" w:rsidRDefault="00173204" w:rsidP="007D6F07">
            <w:pPr>
              <w:jc w:val="both"/>
              <w:rPr>
                <w:rFonts w:ascii="Times New Roman" w:hAnsi="Times New Roman"/>
                <w:sz w:val="20"/>
                <w:szCs w:val="20"/>
              </w:rPr>
            </w:pPr>
            <w:r w:rsidRPr="00F81A10">
              <w:rPr>
                <w:rFonts w:ascii="Times New Roman" w:hAnsi="Times New Roman"/>
                <w:sz w:val="20"/>
                <w:szCs w:val="20"/>
              </w:rPr>
              <w:t>УТВЕРЖДЕНО</w:t>
            </w:r>
          </w:p>
          <w:p w:rsidR="00173204" w:rsidRPr="00F81A10" w:rsidRDefault="00173204" w:rsidP="007D6F07">
            <w:pPr>
              <w:jc w:val="both"/>
              <w:rPr>
                <w:rFonts w:ascii="Times New Roman" w:hAnsi="Times New Roman"/>
                <w:sz w:val="20"/>
                <w:szCs w:val="20"/>
              </w:rPr>
            </w:pPr>
            <w:r w:rsidRPr="00F81A10">
              <w:rPr>
                <w:rFonts w:ascii="Times New Roman" w:hAnsi="Times New Roman"/>
                <w:sz w:val="20"/>
                <w:szCs w:val="20"/>
              </w:rPr>
              <w:t>постановлением администрации</w:t>
            </w:r>
          </w:p>
          <w:p w:rsidR="00173204" w:rsidRPr="00F81A10" w:rsidRDefault="0070258C" w:rsidP="007D6F07">
            <w:pPr>
              <w:jc w:val="both"/>
              <w:rPr>
                <w:rFonts w:ascii="Times New Roman" w:hAnsi="Times New Roman"/>
                <w:sz w:val="20"/>
                <w:szCs w:val="20"/>
              </w:rPr>
            </w:pPr>
            <w:r w:rsidRPr="00F81A10">
              <w:rPr>
                <w:rFonts w:ascii="Times New Roman" w:hAnsi="Times New Roman"/>
                <w:sz w:val="20"/>
                <w:szCs w:val="20"/>
              </w:rPr>
              <w:t>Благовещенского муниципального округа</w:t>
            </w:r>
          </w:p>
          <w:p w:rsidR="00173204" w:rsidRPr="00F81A10" w:rsidRDefault="00173204" w:rsidP="007D6F07">
            <w:pPr>
              <w:jc w:val="both"/>
              <w:rPr>
                <w:rFonts w:ascii="Times New Roman" w:hAnsi="Times New Roman"/>
                <w:sz w:val="20"/>
                <w:szCs w:val="20"/>
              </w:rPr>
            </w:pPr>
            <w:r w:rsidRPr="00F81A10">
              <w:rPr>
                <w:rFonts w:ascii="Times New Roman" w:hAnsi="Times New Roman"/>
                <w:sz w:val="20"/>
                <w:szCs w:val="20"/>
              </w:rPr>
              <w:t xml:space="preserve">от </w:t>
            </w:r>
            <w:r w:rsidR="00013B53">
              <w:rPr>
                <w:rFonts w:ascii="Times New Roman" w:hAnsi="Times New Roman"/>
                <w:sz w:val="20"/>
                <w:szCs w:val="20"/>
              </w:rPr>
              <w:t>16.03.2023</w:t>
            </w:r>
            <w:r w:rsidRPr="00F81A10">
              <w:rPr>
                <w:rFonts w:ascii="Times New Roman" w:hAnsi="Times New Roman"/>
                <w:sz w:val="20"/>
                <w:szCs w:val="20"/>
              </w:rPr>
              <w:t xml:space="preserve"> № </w:t>
            </w:r>
            <w:r w:rsidR="00013B53">
              <w:rPr>
                <w:rFonts w:ascii="Times New Roman" w:hAnsi="Times New Roman"/>
                <w:sz w:val="20"/>
                <w:szCs w:val="20"/>
              </w:rPr>
              <w:t>5</w:t>
            </w:r>
            <w:bookmarkStart w:id="0" w:name="_GoBack"/>
            <w:bookmarkEnd w:id="0"/>
            <w:r w:rsidR="00013B53">
              <w:rPr>
                <w:rFonts w:ascii="Times New Roman" w:hAnsi="Times New Roman"/>
                <w:sz w:val="20"/>
                <w:szCs w:val="20"/>
              </w:rPr>
              <w:t>28</w:t>
            </w:r>
          </w:p>
          <w:p w:rsidR="00173204" w:rsidRPr="008B72BE" w:rsidRDefault="00173204" w:rsidP="00F81A10">
            <w:pPr>
              <w:ind w:firstLine="708"/>
              <w:jc w:val="both"/>
              <w:rPr>
                <w:rFonts w:ascii="Times New Roman" w:hAnsi="Times New Roman"/>
                <w:sz w:val="24"/>
                <w:szCs w:val="24"/>
              </w:rPr>
            </w:pPr>
          </w:p>
        </w:tc>
      </w:tr>
    </w:tbl>
    <w:p w:rsidR="00173204" w:rsidRPr="008B72BE" w:rsidRDefault="00173204" w:rsidP="007D6F07">
      <w:pPr>
        <w:autoSpaceDE w:val="0"/>
        <w:autoSpaceDN w:val="0"/>
        <w:adjustRightInd w:val="0"/>
        <w:spacing w:after="0" w:line="240" w:lineRule="auto"/>
        <w:jc w:val="both"/>
        <w:rPr>
          <w:rFonts w:ascii="Times New Roman" w:hAnsi="Times New Roman"/>
          <w:b/>
          <w:bCs/>
          <w:sz w:val="24"/>
          <w:szCs w:val="24"/>
        </w:rPr>
      </w:pPr>
    </w:p>
    <w:p w:rsidR="002A09AF" w:rsidRPr="008B72BE" w:rsidRDefault="002A09AF" w:rsidP="007D6F07">
      <w:pPr>
        <w:autoSpaceDE w:val="0"/>
        <w:autoSpaceDN w:val="0"/>
        <w:adjustRightInd w:val="0"/>
        <w:spacing w:after="0" w:line="240" w:lineRule="auto"/>
        <w:jc w:val="center"/>
        <w:rPr>
          <w:rFonts w:ascii="Times New Roman" w:hAnsi="Times New Roman"/>
          <w:b/>
          <w:bCs/>
          <w:sz w:val="24"/>
          <w:szCs w:val="24"/>
        </w:rPr>
      </w:pPr>
      <w:r w:rsidRPr="008B72BE">
        <w:rPr>
          <w:rFonts w:ascii="Times New Roman" w:hAnsi="Times New Roman"/>
          <w:b/>
          <w:bCs/>
          <w:sz w:val="24"/>
          <w:szCs w:val="24"/>
        </w:rPr>
        <w:t>ИЗВЕЩЕНИЕ О ПРОВЕДЕНИИ АУКЦИОНА</w:t>
      </w:r>
    </w:p>
    <w:p w:rsidR="002A09AF" w:rsidRPr="008B72BE" w:rsidRDefault="002A09AF" w:rsidP="007D6F07">
      <w:pPr>
        <w:spacing w:after="0" w:line="240" w:lineRule="auto"/>
        <w:ind w:firstLine="709"/>
        <w:jc w:val="both"/>
        <w:rPr>
          <w:rFonts w:ascii="Times New Roman" w:hAnsi="Times New Roman"/>
          <w:b/>
          <w:sz w:val="24"/>
          <w:szCs w:val="24"/>
        </w:rPr>
      </w:pPr>
    </w:p>
    <w:p w:rsidR="002A09AF" w:rsidRPr="00F81A10" w:rsidRDefault="00F81A10" w:rsidP="007D6F07">
      <w:pPr>
        <w:pStyle w:val="msobodytextbullet2gifbullet2gif"/>
        <w:spacing w:before="0" w:beforeAutospacing="0" w:after="0" w:afterAutospacing="0"/>
        <w:ind w:firstLine="709"/>
        <w:contextualSpacing/>
        <w:rPr>
          <w:sz w:val="22"/>
          <w:szCs w:val="22"/>
        </w:rPr>
      </w:pPr>
      <w:r w:rsidRPr="00286954">
        <w:rPr>
          <w:b/>
          <w:sz w:val="22"/>
          <w:szCs w:val="22"/>
        </w:rPr>
        <w:t>Организатор аукциона</w:t>
      </w:r>
      <w:r w:rsidR="004912E1" w:rsidRPr="00F81A10">
        <w:rPr>
          <w:sz w:val="22"/>
          <w:szCs w:val="22"/>
        </w:rPr>
        <w:t>: а</w:t>
      </w:r>
      <w:r w:rsidR="002A09AF" w:rsidRPr="00F81A10">
        <w:rPr>
          <w:sz w:val="22"/>
          <w:szCs w:val="22"/>
        </w:rPr>
        <w:t>дминистрация Благовещенского</w:t>
      </w:r>
      <w:r w:rsidR="002A09AF" w:rsidRPr="00F81A10">
        <w:rPr>
          <w:b/>
          <w:sz w:val="22"/>
          <w:szCs w:val="22"/>
        </w:rPr>
        <w:t xml:space="preserve"> </w:t>
      </w:r>
      <w:r w:rsidR="006A7881" w:rsidRPr="00F81A10">
        <w:rPr>
          <w:sz w:val="22"/>
          <w:szCs w:val="22"/>
        </w:rPr>
        <w:t>муниципального округа</w:t>
      </w:r>
      <w:r>
        <w:rPr>
          <w:sz w:val="22"/>
          <w:szCs w:val="22"/>
        </w:rPr>
        <w:t xml:space="preserve"> в лице уполномоченного органа Управления имущественных и земельных </w:t>
      </w:r>
      <w:r w:rsidR="00286954">
        <w:rPr>
          <w:sz w:val="22"/>
          <w:szCs w:val="22"/>
        </w:rPr>
        <w:t>о</w:t>
      </w:r>
      <w:r>
        <w:rPr>
          <w:sz w:val="22"/>
          <w:szCs w:val="22"/>
        </w:rPr>
        <w:t>тношений</w:t>
      </w:r>
      <w:r w:rsidR="009C2FB5" w:rsidRPr="00F81A10">
        <w:rPr>
          <w:sz w:val="22"/>
          <w:szCs w:val="22"/>
        </w:rPr>
        <w:t xml:space="preserve">, </w:t>
      </w:r>
      <w:r w:rsidR="009C2FB5" w:rsidRPr="00F81A10">
        <w:rPr>
          <w:sz w:val="22"/>
          <w:szCs w:val="22"/>
          <w:lang w:eastAsia="en-US"/>
        </w:rPr>
        <w:t>ОГРН</w:t>
      </w:r>
      <w:r w:rsidR="002A0B33" w:rsidRPr="00F81A10">
        <w:rPr>
          <w:sz w:val="22"/>
          <w:szCs w:val="22"/>
          <w:lang w:eastAsia="en-US"/>
        </w:rPr>
        <w:t>1222800007506</w:t>
      </w:r>
      <w:r w:rsidR="009C2FB5" w:rsidRPr="00F81A10">
        <w:rPr>
          <w:sz w:val="22"/>
          <w:szCs w:val="22"/>
          <w:lang w:eastAsia="en-US"/>
        </w:rPr>
        <w:t xml:space="preserve">, ИНН </w:t>
      </w:r>
      <w:r w:rsidR="00A600D0" w:rsidRPr="00F81A10">
        <w:rPr>
          <w:sz w:val="22"/>
          <w:szCs w:val="22"/>
          <w:lang w:eastAsia="en-US"/>
        </w:rPr>
        <w:t>2801272088</w:t>
      </w:r>
      <w:r w:rsidR="009C2FB5" w:rsidRPr="00F81A10">
        <w:rPr>
          <w:sz w:val="22"/>
          <w:szCs w:val="22"/>
          <w:lang w:eastAsia="en-US"/>
        </w:rPr>
        <w:t>, КПП 280101001, юридический адрес: 675000, Амурская область, г.</w:t>
      </w:r>
      <w:r w:rsidR="00790951" w:rsidRPr="00F81A10">
        <w:rPr>
          <w:sz w:val="22"/>
          <w:szCs w:val="22"/>
          <w:lang w:eastAsia="en-US"/>
        </w:rPr>
        <w:t xml:space="preserve"> </w:t>
      </w:r>
      <w:r w:rsidR="009C2FB5" w:rsidRPr="00F81A10">
        <w:rPr>
          <w:sz w:val="22"/>
          <w:szCs w:val="22"/>
          <w:lang w:eastAsia="en-US"/>
        </w:rPr>
        <w:t>Благовещенск, ул.</w:t>
      </w:r>
      <w:r w:rsidR="00790951" w:rsidRPr="00F81A10">
        <w:rPr>
          <w:sz w:val="22"/>
          <w:szCs w:val="22"/>
          <w:lang w:eastAsia="en-US"/>
        </w:rPr>
        <w:t xml:space="preserve"> </w:t>
      </w:r>
      <w:r w:rsidR="00605D0E" w:rsidRPr="00F81A10">
        <w:rPr>
          <w:sz w:val="22"/>
          <w:szCs w:val="22"/>
          <w:lang w:eastAsia="en-US"/>
        </w:rPr>
        <w:t>Шевченко</w:t>
      </w:r>
      <w:r w:rsidR="009C2FB5" w:rsidRPr="00F81A10">
        <w:rPr>
          <w:sz w:val="22"/>
          <w:szCs w:val="22"/>
          <w:lang w:eastAsia="en-US"/>
        </w:rPr>
        <w:t>, д.</w:t>
      </w:r>
      <w:r w:rsidR="00605D0E" w:rsidRPr="00F81A10">
        <w:rPr>
          <w:sz w:val="22"/>
          <w:szCs w:val="22"/>
          <w:lang w:eastAsia="en-US"/>
        </w:rPr>
        <w:t>2</w:t>
      </w:r>
      <w:r w:rsidR="009C2FB5" w:rsidRPr="00F81A10">
        <w:rPr>
          <w:sz w:val="22"/>
          <w:szCs w:val="22"/>
          <w:lang w:eastAsia="en-US"/>
        </w:rPr>
        <w:t>8.</w:t>
      </w:r>
    </w:p>
    <w:p w:rsidR="00167569" w:rsidRPr="00F81A10" w:rsidRDefault="00167569" w:rsidP="007D6F07">
      <w:pPr>
        <w:spacing w:after="0" w:line="240" w:lineRule="auto"/>
        <w:ind w:firstLine="709"/>
        <w:jc w:val="both"/>
        <w:rPr>
          <w:rFonts w:ascii="Times New Roman" w:hAnsi="Times New Roman"/>
          <w:b/>
        </w:rPr>
      </w:pPr>
      <w:r w:rsidRPr="00F81A10">
        <w:rPr>
          <w:rFonts w:ascii="Times New Roman" w:hAnsi="Times New Roman"/>
        </w:rPr>
        <w:t>Форма торгов: аукцион, открытый по составу участников и по форме подачи предложений о цене</w:t>
      </w:r>
      <w:r w:rsidR="00173204" w:rsidRPr="00F81A10">
        <w:rPr>
          <w:rFonts w:ascii="Times New Roman" w:hAnsi="Times New Roman"/>
        </w:rPr>
        <w:t>, порядок проведения аукциона осуществляется в соответствии со ст. 39.11, 39.12 Земельного кодекса Российской Федерации.</w:t>
      </w:r>
    </w:p>
    <w:p w:rsidR="002A09AF" w:rsidRPr="00F81A10" w:rsidRDefault="002A09AF" w:rsidP="007D6F07">
      <w:pPr>
        <w:pStyle w:val="1"/>
        <w:ind w:firstLine="708"/>
        <w:contextualSpacing/>
        <w:jc w:val="both"/>
        <w:rPr>
          <w:rFonts w:ascii="Times New Roman" w:hAnsi="Times New Roman"/>
        </w:rPr>
      </w:pPr>
      <w:r w:rsidRPr="00F81A10">
        <w:rPr>
          <w:rFonts w:ascii="Times New Roman" w:hAnsi="Times New Roman"/>
          <w:b/>
        </w:rPr>
        <w:t>Реквизиты решения о проведении аукциона</w:t>
      </w:r>
      <w:r w:rsidRPr="00F81A10">
        <w:rPr>
          <w:rFonts w:ascii="Times New Roman" w:hAnsi="Times New Roman"/>
        </w:rPr>
        <w:t>: постановление админист</w:t>
      </w:r>
      <w:r w:rsidR="0060459B" w:rsidRPr="00F81A10">
        <w:rPr>
          <w:rFonts w:ascii="Times New Roman" w:hAnsi="Times New Roman"/>
        </w:rPr>
        <w:t xml:space="preserve">рации Благовещенского района от </w:t>
      </w:r>
      <w:r w:rsidR="00C272F4" w:rsidRPr="00F81A10">
        <w:rPr>
          <w:rFonts w:ascii="Times New Roman" w:hAnsi="Times New Roman"/>
        </w:rPr>
        <w:t>__________</w:t>
      </w:r>
      <w:r w:rsidR="0060459B" w:rsidRPr="00F81A10">
        <w:rPr>
          <w:rFonts w:ascii="Times New Roman" w:hAnsi="Times New Roman"/>
        </w:rPr>
        <w:t xml:space="preserve"> </w:t>
      </w:r>
      <w:r w:rsidR="00FE488E" w:rsidRPr="00F81A10">
        <w:rPr>
          <w:rFonts w:ascii="Times New Roman" w:hAnsi="Times New Roman"/>
        </w:rPr>
        <w:t>№</w:t>
      </w:r>
      <w:r w:rsidR="00DB11B2" w:rsidRPr="00F81A10">
        <w:rPr>
          <w:rFonts w:ascii="Times New Roman" w:hAnsi="Times New Roman"/>
        </w:rPr>
        <w:t xml:space="preserve"> </w:t>
      </w:r>
      <w:r w:rsidR="00C272F4" w:rsidRPr="00F81A10">
        <w:rPr>
          <w:rFonts w:ascii="Times New Roman" w:hAnsi="Times New Roman"/>
        </w:rPr>
        <w:t>__________</w:t>
      </w:r>
      <w:r w:rsidR="0060459B" w:rsidRPr="00F81A10">
        <w:rPr>
          <w:rFonts w:ascii="Times New Roman" w:hAnsi="Times New Roman"/>
        </w:rPr>
        <w:t>.</w:t>
      </w:r>
    </w:p>
    <w:p w:rsidR="00480DCA" w:rsidRPr="00F81A10" w:rsidRDefault="002A09AF" w:rsidP="007D6F07">
      <w:pPr>
        <w:pStyle w:val="1"/>
        <w:tabs>
          <w:tab w:val="left" w:pos="1134"/>
        </w:tabs>
        <w:ind w:firstLine="709"/>
        <w:contextualSpacing/>
        <w:jc w:val="both"/>
        <w:rPr>
          <w:rFonts w:ascii="Times New Roman" w:hAnsi="Times New Roman"/>
        </w:rPr>
      </w:pPr>
      <w:r w:rsidRPr="00F81A10">
        <w:rPr>
          <w:rFonts w:ascii="Times New Roman" w:hAnsi="Times New Roman"/>
          <w:b/>
        </w:rPr>
        <w:t xml:space="preserve">Основание установленного </w:t>
      </w:r>
      <w:r w:rsidRPr="00F81A10">
        <w:rPr>
          <w:rFonts w:ascii="Times New Roman" w:hAnsi="Times New Roman"/>
          <w:b/>
          <w:lang w:eastAsia="ru-RU"/>
        </w:rPr>
        <w:t>размера ежегодной арендной платы</w:t>
      </w:r>
      <w:r w:rsidRPr="00F81A10">
        <w:rPr>
          <w:rFonts w:ascii="Times New Roman" w:hAnsi="Times New Roman"/>
        </w:rPr>
        <w:t xml:space="preserve">: </w:t>
      </w:r>
      <w:r w:rsidR="00B460DF" w:rsidRPr="00F81A10">
        <w:rPr>
          <w:rFonts w:ascii="Times New Roman" w:hAnsi="Times New Roman"/>
        </w:rPr>
        <w:t xml:space="preserve">решение Благовещенского районного Совета народных депутатов Амурской </w:t>
      </w:r>
      <w:r w:rsidR="00AD2155" w:rsidRPr="00F81A10">
        <w:rPr>
          <w:rFonts w:ascii="Times New Roman" w:hAnsi="Times New Roman"/>
        </w:rPr>
        <w:t>области от</w:t>
      </w:r>
      <w:r w:rsidR="00B460DF" w:rsidRPr="00F81A10">
        <w:rPr>
          <w:rFonts w:ascii="Times New Roman" w:hAnsi="Times New Roman"/>
        </w:rPr>
        <w:t xml:space="preserve"> 03.04.2017 № 398 «Об утверждении Порядка определения начальной цены предмета аукциона на право заключения договора аренды земельного участка, находящегося в государственной или муниципальной собственности муниципального образования Благовещенский район».</w:t>
      </w:r>
    </w:p>
    <w:p w:rsidR="00173204" w:rsidRPr="00F81A10" w:rsidRDefault="00173204" w:rsidP="007D6F07">
      <w:pPr>
        <w:pStyle w:val="1"/>
        <w:tabs>
          <w:tab w:val="left" w:pos="1134"/>
        </w:tabs>
        <w:ind w:firstLine="709"/>
        <w:contextualSpacing/>
        <w:jc w:val="both"/>
        <w:rPr>
          <w:rFonts w:ascii="Times New Roman" w:hAnsi="Times New Roman"/>
          <w:spacing w:val="-1"/>
        </w:rPr>
      </w:pPr>
      <w:r w:rsidRPr="00F81A10">
        <w:rPr>
          <w:rFonts w:ascii="Times New Roman" w:hAnsi="Times New Roman"/>
          <w:b/>
          <w:spacing w:val="-1"/>
        </w:rPr>
        <w:t xml:space="preserve">Аукцион состоится </w:t>
      </w:r>
      <w:r w:rsidR="001911E5">
        <w:rPr>
          <w:rFonts w:ascii="Times New Roman" w:hAnsi="Times New Roman"/>
          <w:spacing w:val="-1"/>
        </w:rPr>
        <w:t>24</w:t>
      </w:r>
      <w:r w:rsidR="006A7881" w:rsidRPr="00F81A10">
        <w:rPr>
          <w:rFonts w:ascii="Times New Roman" w:hAnsi="Times New Roman"/>
          <w:spacing w:val="-1"/>
        </w:rPr>
        <w:t>.04.</w:t>
      </w:r>
      <w:r w:rsidRPr="00F81A10">
        <w:rPr>
          <w:rFonts w:ascii="Times New Roman" w:hAnsi="Times New Roman"/>
          <w:spacing w:val="-1"/>
        </w:rPr>
        <w:t>202</w:t>
      </w:r>
      <w:r w:rsidR="00D4025D" w:rsidRPr="00F81A10">
        <w:rPr>
          <w:rFonts w:ascii="Times New Roman" w:hAnsi="Times New Roman"/>
          <w:spacing w:val="-1"/>
        </w:rPr>
        <w:t>3</w:t>
      </w:r>
      <w:r w:rsidR="001911E5">
        <w:rPr>
          <w:rFonts w:ascii="Times New Roman" w:hAnsi="Times New Roman"/>
          <w:spacing w:val="-1"/>
        </w:rPr>
        <w:t xml:space="preserve"> в 15</w:t>
      </w:r>
      <w:r w:rsidRPr="00F81A10">
        <w:rPr>
          <w:rFonts w:ascii="Times New Roman" w:hAnsi="Times New Roman"/>
          <w:spacing w:val="-1"/>
        </w:rPr>
        <w:t>.00</w:t>
      </w:r>
      <w:r w:rsidR="001911E5">
        <w:rPr>
          <w:rFonts w:ascii="Times New Roman" w:hAnsi="Times New Roman"/>
          <w:spacing w:val="-1"/>
        </w:rPr>
        <w:t xml:space="preserve"> </w:t>
      </w:r>
      <w:r w:rsidRPr="00F81A10">
        <w:rPr>
          <w:rFonts w:ascii="Times New Roman" w:hAnsi="Times New Roman"/>
          <w:spacing w:val="-1"/>
        </w:rPr>
        <w:t>ч</w:t>
      </w:r>
      <w:r w:rsidR="001911E5">
        <w:rPr>
          <w:rFonts w:ascii="Times New Roman" w:hAnsi="Times New Roman"/>
          <w:spacing w:val="-1"/>
        </w:rPr>
        <w:t>.</w:t>
      </w:r>
      <w:r w:rsidRPr="00F81A10">
        <w:rPr>
          <w:rFonts w:ascii="Times New Roman" w:hAnsi="Times New Roman"/>
          <w:spacing w:val="-1"/>
        </w:rPr>
        <w:t xml:space="preserve"> по местному времени по адресу: Амурская область, г.</w:t>
      </w:r>
      <w:r w:rsidR="00790951" w:rsidRPr="00F81A10">
        <w:rPr>
          <w:rFonts w:ascii="Times New Roman" w:hAnsi="Times New Roman"/>
          <w:spacing w:val="-1"/>
        </w:rPr>
        <w:t xml:space="preserve"> </w:t>
      </w:r>
      <w:r w:rsidRPr="00F81A10">
        <w:rPr>
          <w:rFonts w:ascii="Times New Roman" w:hAnsi="Times New Roman"/>
          <w:spacing w:val="-1"/>
        </w:rPr>
        <w:t>Благовещенск, ул.</w:t>
      </w:r>
      <w:r w:rsidR="00790951" w:rsidRPr="00F81A10">
        <w:rPr>
          <w:rFonts w:ascii="Times New Roman" w:hAnsi="Times New Roman"/>
          <w:spacing w:val="-1"/>
        </w:rPr>
        <w:t xml:space="preserve"> </w:t>
      </w:r>
      <w:r w:rsidRPr="00F81A10">
        <w:rPr>
          <w:rFonts w:ascii="Times New Roman" w:hAnsi="Times New Roman"/>
          <w:spacing w:val="-1"/>
        </w:rPr>
        <w:t>Зейская, д.198, зал заседаний.</w:t>
      </w:r>
    </w:p>
    <w:p w:rsidR="00173204" w:rsidRPr="00F81A10" w:rsidRDefault="00173204" w:rsidP="007D6F07">
      <w:pPr>
        <w:pStyle w:val="1"/>
        <w:tabs>
          <w:tab w:val="left" w:pos="1134"/>
        </w:tabs>
        <w:ind w:firstLine="709"/>
        <w:contextualSpacing/>
        <w:jc w:val="both"/>
        <w:rPr>
          <w:rFonts w:ascii="Times New Roman" w:hAnsi="Times New Roman"/>
          <w:b/>
          <w:spacing w:val="-1"/>
        </w:rPr>
      </w:pPr>
      <w:r w:rsidRPr="00F81A10">
        <w:rPr>
          <w:rFonts w:ascii="Times New Roman" w:hAnsi="Times New Roman"/>
          <w:b/>
          <w:spacing w:val="-1"/>
        </w:rPr>
        <w:t>Порядок приема заявок:</w:t>
      </w:r>
    </w:p>
    <w:p w:rsidR="00173204" w:rsidRPr="00F81A10" w:rsidRDefault="00173204" w:rsidP="007D6F07">
      <w:pPr>
        <w:shd w:val="clear" w:color="auto" w:fill="FFFFFF"/>
        <w:spacing w:after="0" w:line="240" w:lineRule="auto"/>
        <w:ind w:firstLine="709"/>
        <w:contextualSpacing/>
        <w:jc w:val="both"/>
        <w:rPr>
          <w:rFonts w:ascii="Times New Roman" w:hAnsi="Times New Roman"/>
        </w:rPr>
      </w:pPr>
      <w:r w:rsidRPr="00F81A10">
        <w:rPr>
          <w:rFonts w:ascii="Times New Roman" w:hAnsi="Times New Roman"/>
          <w:spacing w:val="3"/>
        </w:rPr>
        <w:t xml:space="preserve">Заявки с прилагаемыми к ним документами принимаются Организатором с </w:t>
      </w:r>
      <w:r w:rsidR="001911E5">
        <w:rPr>
          <w:rFonts w:ascii="Times New Roman" w:hAnsi="Times New Roman"/>
          <w:spacing w:val="3"/>
        </w:rPr>
        <w:t>22</w:t>
      </w:r>
      <w:r w:rsidR="006A7881" w:rsidRPr="00F81A10">
        <w:rPr>
          <w:rFonts w:ascii="Times New Roman" w:hAnsi="Times New Roman"/>
          <w:spacing w:val="3"/>
        </w:rPr>
        <w:t>.03.</w:t>
      </w:r>
      <w:r w:rsidRPr="00F81A10">
        <w:rPr>
          <w:rFonts w:ascii="Times New Roman" w:hAnsi="Times New Roman"/>
          <w:spacing w:val="3"/>
        </w:rPr>
        <w:t>202</w:t>
      </w:r>
      <w:r w:rsidR="00EC73AE" w:rsidRPr="00F81A10">
        <w:rPr>
          <w:rFonts w:ascii="Times New Roman" w:hAnsi="Times New Roman"/>
          <w:spacing w:val="3"/>
        </w:rPr>
        <w:t>3</w:t>
      </w:r>
      <w:r w:rsidRPr="00F81A10">
        <w:rPr>
          <w:rFonts w:ascii="Times New Roman" w:hAnsi="Times New Roman"/>
          <w:spacing w:val="3"/>
        </w:rPr>
        <w:t xml:space="preserve"> по </w:t>
      </w:r>
      <w:r w:rsidRPr="00F81A10">
        <w:rPr>
          <w:rFonts w:ascii="Times New Roman" w:hAnsi="Times New Roman"/>
          <w:spacing w:val="1"/>
        </w:rPr>
        <w:t>рабочим дням с 0</w:t>
      </w:r>
      <w:r w:rsidR="006A7881" w:rsidRPr="00F81A10">
        <w:rPr>
          <w:rFonts w:ascii="Times New Roman" w:hAnsi="Times New Roman"/>
          <w:spacing w:val="1"/>
        </w:rPr>
        <w:t>9</w:t>
      </w:r>
      <w:r w:rsidRPr="00F81A10">
        <w:rPr>
          <w:rFonts w:ascii="Times New Roman" w:hAnsi="Times New Roman"/>
          <w:spacing w:val="1"/>
        </w:rPr>
        <w:t>.00</w:t>
      </w:r>
      <w:r w:rsidR="001911E5">
        <w:rPr>
          <w:rFonts w:ascii="Times New Roman" w:hAnsi="Times New Roman"/>
          <w:spacing w:val="1"/>
        </w:rPr>
        <w:t xml:space="preserve"> </w:t>
      </w:r>
      <w:r w:rsidRPr="00F81A10">
        <w:rPr>
          <w:rFonts w:ascii="Times New Roman" w:hAnsi="Times New Roman"/>
          <w:spacing w:val="1"/>
        </w:rPr>
        <w:t>ч</w:t>
      </w:r>
      <w:r w:rsidR="00473B05" w:rsidRPr="00F81A10">
        <w:rPr>
          <w:rFonts w:ascii="Times New Roman" w:hAnsi="Times New Roman"/>
          <w:spacing w:val="1"/>
        </w:rPr>
        <w:t>.</w:t>
      </w:r>
      <w:r w:rsidRPr="00F81A10">
        <w:rPr>
          <w:rFonts w:ascii="Times New Roman" w:hAnsi="Times New Roman"/>
          <w:spacing w:val="1"/>
        </w:rPr>
        <w:t xml:space="preserve"> до 1</w:t>
      </w:r>
      <w:r w:rsidR="006A7881" w:rsidRPr="00F81A10">
        <w:rPr>
          <w:rFonts w:ascii="Times New Roman" w:hAnsi="Times New Roman"/>
          <w:spacing w:val="1"/>
        </w:rPr>
        <w:t>8</w:t>
      </w:r>
      <w:r w:rsidRPr="00F81A10">
        <w:rPr>
          <w:rFonts w:ascii="Times New Roman" w:hAnsi="Times New Roman"/>
          <w:spacing w:val="1"/>
        </w:rPr>
        <w:t>.00</w:t>
      </w:r>
      <w:r w:rsidR="001911E5">
        <w:rPr>
          <w:rFonts w:ascii="Times New Roman" w:hAnsi="Times New Roman"/>
          <w:spacing w:val="1"/>
        </w:rPr>
        <w:t xml:space="preserve"> </w:t>
      </w:r>
      <w:r w:rsidRPr="00F81A10">
        <w:rPr>
          <w:rFonts w:ascii="Times New Roman" w:hAnsi="Times New Roman"/>
          <w:spacing w:val="1"/>
        </w:rPr>
        <w:t>ч</w:t>
      </w:r>
      <w:r w:rsidR="00473B05" w:rsidRPr="00F81A10">
        <w:rPr>
          <w:rFonts w:ascii="Times New Roman" w:hAnsi="Times New Roman"/>
          <w:spacing w:val="1"/>
        </w:rPr>
        <w:t>.</w:t>
      </w:r>
      <w:r w:rsidRPr="00F81A10">
        <w:rPr>
          <w:rFonts w:ascii="Times New Roman" w:hAnsi="Times New Roman"/>
          <w:spacing w:val="1"/>
        </w:rPr>
        <w:t xml:space="preserve"> (обед с 1</w:t>
      </w:r>
      <w:r w:rsidR="006A7881" w:rsidRPr="00F81A10">
        <w:rPr>
          <w:rFonts w:ascii="Times New Roman" w:hAnsi="Times New Roman"/>
          <w:spacing w:val="1"/>
        </w:rPr>
        <w:t>3</w:t>
      </w:r>
      <w:r w:rsidRPr="00F81A10">
        <w:rPr>
          <w:rFonts w:ascii="Times New Roman" w:hAnsi="Times New Roman"/>
          <w:spacing w:val="1"/>
        </w:rPr>
        <w:t>.00</w:t>
      </w:r>
      <w:r w:rsidR="001911E5">
        <w:rPr>
          <w:rFonts w:ascii="Times New Roman" w:hAnsi="Times New Roman"/>
          <w:spacing w:val="1"/>
        </w:rPr>
        <w:t xml:space="preserve"> </w:t>
      </w:r>
      <w:r w:rsidRPr="00F81A10">
        <w:rPr>
          <w:rFonts w:ascii="Times New Roman" w:hAnsi="Times New Roman"/>
          <w:spacing w:val="1"/>
        </w:rPr>
        <w:t>ч</w:t>
      </w:r>
      <w:r w:rsidR="001911E5">
        <w:rPr>
          <w:rFonts w:ascii="Times New Roman" w:hAnsi="Times New Roman"/>
          <w:spacing w:val="1"/>
        </w:rPr>
        <w:t>.</w:t>
      </w:r>
      <w:r w:rsidRPr="00F81A10">
        <w:rPr>
          <w:rFonts w:ascii="Times New Roman" w:hAnsi="Times New Roman"/>
          <w:spacing w:val="1"/>
        </w:rPr>
        <w:t xml:space="preserve"> до 1</w:t>
      </w:r>
      <w:r w:rsidR="00473B05" w:rsidRPr="00F81A10">
        <w:rPr>
          <w:rFonts w:ascii="Times New Roman" w:hAnsi="Times New Roman"/>
          <w:spacing w:val="1"/>
        </w:rPr>
        <w:t>4</w:t>
      </w:r>
      <w:r w:rsidRPr="00F81A10">
        <w:rPr>
          <w:rFonts w:ascii="Times New Roman" w:hAnsi="Times New Roman"/>
          <w:spacing w:val="1"/>
        </w:rPr>
        <w:t>.00</w:t>
      </w:r>
      <w:r w:rsidR="001911E5">
        <w:rPr>
          <w:rFonts w:ascii="Times New Roman" w:hAnsi="Times New Roman"/>
          <w:spacing w:val="1"/>
        </w:rPr>
        <w:t xml:space="preserve"> </w:t>
      </w:r>
      <w:r w:rsidRPr="00F81A10">
        <w:rPr>
          <w:rFonts w:ascii="Times New Roman" w:hAnsi="Times New Roman"/>
          <w:spacing w:val="1"/>
        </w:rPr>
        <w:t>ч</w:t>
      </w:r>
      <w:r w:rsidR="00473B05" w:rsidRPr="00F81A10">
        <w:rPr>
          <w:rFonts w:ascii="Times New Roman" w:hAnsi="Times New Roman"/>
          <w:spacing w:val="1"/>
        </w:rPr>
        <w:t>.</w:t>
      </w:r>
      <w:r w:rsidRPr="00F81A10">
        <w:rPr>
          <w:rFonts w:ascii="Times New Roman" w:hAnsi="Times New Roman"/>
          <w:spacing w:val="1"/>
        </w:rPr>
        <w:t xml:space="preserve">), </w:t>
      </w:r>
      <w:r w:rsidRPr="00F81A10">
        <w:rPr>
          <w:rFonts w:ascii="Times New Roman" w:hAnsi="Times New Roman"/>
        </w:rPr>
        <w:t>в предпраздничные дни с 0</w:t>
      </w:r>
      <w:r w:rsidR="00473B05" w:rsidRPr="00F81A10">
        <w:rPr>
          <w:rFonts w:ascii="Times New Roman" w:hAnsi="Times New Roman"/>
        </w:rPr>
        <w:t>9</w:t>
      </w:r>
      <w:r w:rsidRPr="00F81A10">
        <w:rPr>
          <w:rFonts w:ascii="Times New Roman" w:hAnsi="Times New Roman"/>
        </w:rPr>
        <w:t>:00</w:t>
      </w:r>
      <w:r w:rsidR="001911E5">
        <w:rPr>
          <w:rFonts w:ascii="Times New Roman" w:hAnsi="Times New Roman"/>
        </w:rPr>
        <w:t xml:space="preserve"> </w:t>
      </w:r>
      <w:r w:rsidRPr="00F81A10">
        <w:rPr>
          <w:rFonts w:ascii="Times New Roman" w:hAnsi="Times New Roman"/>
        </w:rPr>
        <w:t>ч</w:t>
      </w:r>
      <w:r w:rsidR="00473B05" w:rsidRPr="00F81A10">
        <w:rPr>
          <w:rFonts w:ascii="Times New Roman" w:hAnsi="Times New Roman"/>
        </w:rPr>
        <w:t>.</w:t>
      </w:r>
      <w:r w:rsidRPr="00F81A10">
        <w:rPr>
          <w:rFonts w:ascii="Times New Roman" w:hAnsi="Times New Roman"/>
        </w:rPr>
        <w:t xml:space="preserve"> до 1</w:t>
      </w:r>
      <w:r w:rsidR="00473B05" w:rsidRPr="00F81A10">
        <w:rPr>
          <w:rFonts w:ascii="Times New Roman" w:hAnsi="Times New Roman"/>
        </w:rPr>
        <w:t>7</w:t>
      </w:r>
      <w:r w:rsidRPr="00F81A10">
        <w:rPr>
          <w:rFonts w:ascii="Times New Roman" w:hAnsi="Times New Roman"/>
        </w:rPr>
        <w:t>:00</w:t>
      </w:r>
      <w:r w:rsidR="001911E5">
        <w:rPr>
          <w:rFonts w:ascii="Times New Roman" w:hAnsi="Times New Roman"/>
        </w:rPr>
        <w:t xml:space="preserve"> </w:t>
      </w:r>
      <w:r w:rsidRPr="00F81A10">
        <w:rPr>
          <w:rFonts w:ascii="Times New Roman" w:hAnsi="Times New Roman"/>
        </w:rPr>
        <w:t>ч</w:t>
      </w:r>
      <w:r w:rsidR="00473B05" w:rsidRPr="00F81A10">
        <w:rPr>
          <w:rFonts w:ascii="Times New Roman" w:hAnsi="Times New Roman"/>
        </w:rPr>
        <w:t>.</w:t>
      </w:r>
      <w:r w:rsidRPr="00F81A10">
        <w:rPr>
          <w:rFonts w:ascii="Times New Roman" w:hAnsi="Times New Roman"/>
        </w:rPr>
        <w:t>, кроме выходных (суббота, воскресенье) и праздничных дней</w:t>
      </w:r>
      <w:r w:rsidRPr="00F81A10">
        <w:rPr>
          <w:rFonts w:ascii="Times New Roman" w:hAnsi="Times New Roman"/>
          <w:spacing w:val="1"/>
        </w:rPr>
        <w:t xml:space="preserve"> по местному времени, начиная со </w:t>
      </w:r>
      <w:r w:rsidRPr="00F81A10">
        <w:rPr>
          <w:rFonts w:ascii="Times New Roman" w:hAnsi="Times New Roman"/>
          <w:spacing w:val="2"/>
        </w:rPr>
        <w:t>дня выхода объявления в средствах</w:t>
      </w:r>
      <w:r w:rsidRPr="00F81A10">
        <w:rPr>
          <w:rFonts w:ascii="Times New Roman" w:hAnsi="Times New Roman"/>
        </w:rPr>
        <w:t xml:space="preserve"> массовой информации </w:t>
      </w:r>
      <w:r w:rsidRPr="00F81A10">
        <w:rPr>
          <w:rFonts w:ascii="Times New Roman" w:hAnsi="Times New Roman"/>
          <w:spacing w:val="-1"/>
        </w:rPr>
        <w:t>по адресу: Амурская область, г.</w:t>
      </w:r>
      <w:r w:rsidR="00790951" w:rsidRPr="00F81A10">
        <w:rPr>
          <w:rFonts w:ascii="Times New Roman" w:hAnsi="Times New Roman"/>
          <w:spacing w:val="-1"/>
        </w:rPr>
        <w:t xml:space="preserve"> </w:t>
      </w:r>
      <w:r w:rsidRPr="00F81A10">
        <w:rPr>
          <w:rFonts w:ascii="Times New Roman" w:hAnsi="Times New Roman"/>
          <w:spacing w:val="-1"/>
        </w:rPr>
        <w:t>Благовещенск, ул.</w:t>
      </w:r>
      <w:r w:rsidR="00790951" w:rsidRPr="00F81A10">
        <w:rPr>
          <w:rFonts w:ascii="Times New Roman" w:hAnsi="Times New Roman"/>
          <w:spacing w:val="-1"/>
        </w:rPr>
        <w:t xml:space="preserve"> </w:t>
      </w:r>
      <w:r w:rsidR="00473B05" w:rsidRPr="00F81A10">
        <w:rPr>
          <w:rFonts w:ascii="Times New Roman" w:hAnsi="Times New Roman"/>
          <w:spacing w:val="-1"/>
        </w:rPr>
        <w:t>Шевченко</w:t>
      </w:r>
      <w:r w:rsidRPr="00F81A10">
        <w:rPr>
          <w:rFonts w:ascii="Times New Roman" w:hAnsi="Times New Roman"/>
          <w:spacing w:val="-1"/>
        </w:rPr>
        <w:t>, д.</w:t>
      </w:r>
      <w:r w:rsidR="00473B05" w:rsidRPr="00F81A10">
        <w:rPr>
          <w:rFonts w:ascii="Times New Roman" w:hAnsi="Times New Roman"/>
          <w:spacing w:val="-1"/>
        </w:rPr>
        <w:t>28</w:t>
      </w:r>
      <w:r w:rsidRPr="00F81A10">
        <w:rPr>
          <w:rFonts w:ascii="Times New Roman" w:hAnsi="Times New Roman"/>
          <w:spacing w:val="-1"/>
        </w:rPr>
        <w:t>.</w:t>
      </w:r>
    </w:p>
    <w:p w:rsidR="00173204" w:rsidRPr="00F81A10" w:rsidRDefault="00173204" w:rsidP="007D6F07">
      <w:pPr>
        <w:shd w:val="clear" w:color="auto" w:fill="FFFFFF"/>
        <w:spacing w:after="0" w:line="240" w:lineRule="auto"/>
        <w:ind w:firstLine="709"/>
        <w:contextualSpacing/>
        <w:jc w:val="both"/>
        <w:rPr>
          <w:rFonts w:ascii="Times New Roman" w:hAnsi="Times New Roman"/>
        </w:rPr>
      </w:pPr>
      <w:r w:rsidRPr="00F81A10">
        <w:rPr>
          <w:rFonts w:ascii="Times New Roman" w:hAnsi="Times New Roman"/>
          <w:b/>
          <w:spacing w:val="4"/>
        </w:rPr>
        <w:t>Дата и время окончания приёма заявок</w:t>
      </w:r>
      <w:r w:rsidRPr="00F81A10">
        <w:rPr>
          <w:rFonts w:ascii="Times New Roman" w:hAnsi="Times New Roman"/>
          <w:spacing w:val="4"/>
        </w:rPr>
        <w:t xml:space="preserve"> – </w:t>
      </w:r>
      <w:r w:rsidR="001911E5">
        <w:rPr>
          <w:rFonts w:ascii="Times New Roman" w:hAnsi="Times New Roman"/>
          <w:spacing w:val="4"/>
        </w:rPr>
        <w:t>20</w:t>
      </w:r>
      <w:r w:rsidR="00473B05" w:rsidRPr="00F81A10">
        <w:rPr>
          <w:rFonts w:ascii="Times New Roman" w:hAnsi="Times New Roman"/>
          <w:spacing w:val="4"/>
        </w:rPr>
        <w:t>.04.</w:t>
      </w:r>
      <w:r w:rsidRPr="00F81A10">
        <w:rPr>
          <w:rFonts w:ascii="Times New Roman" w:hAnsi="Times New Roman"/>
          <w:spacing w:val="4"/>
        </w:rPr>
        <w:t>202</w:t>
      </w:r>
      <w:r w:rsidR="00EC73AE" w:rsidRPr="00F81A10">
        <w:rPr>
          <w:rFonts w:ascii="Times New Roman" w:hAnsi="Times New Roman"/>
          <w:spacing w:val="4"/>
        </w:rPr>
        <w:t>3</w:t>
      </w:r>
      <w:r w:rsidRPr="00F81A10">
        <w:rPr>
          <w:rFonts w:ascii="Times New Roman" w:hAnsi="Times New Roman"/>
          <w:spacing w:val="4"/>
        </w:rPr>
        <w:t xml:space="preserve"> в 1</w:t>
      </w:r>
      <w:r w:rsidR="00473B05" w:rsidRPr="00F81A10">
        <w:rPr>
          <w:rFonts w:ascii="Times New Roman" w:hAnsi="Times New Roman"/>
          <w:spacing w:val="4"/>
        </w:rPr>
        <w:t>8</w:t>
      </w:r>
      <w:r w:rsidRPr="00F81A10">
        <w:rPr>
          <w:rFonts w:ascii="Times New Roman" w:hAnsi="Times New Roman"/>
          <w:spacing w:val="4"/>
        </w:rPr>
        <w:t>.00</w:t>
      </w:r>
      <w:r w:rsidR="001911E5">
        <w:rPr>
          <w:rFonts w:ascii="Times New Roman" w:hAnsi="Times New Roman"/>
          <w:spacing w:val="4"/>
        </w:rPr>
        <w:t xml:space="preserve"> </w:t>
      </w:r>
      <w:r w:rsidRPr="00F81A10">
        <w:rPr>
          <w:rFonts w:ascii="Times New Roman" w:hAnsi="Times New Roman"/>
          <w:spacing w:val="4"/>
        </w:rPr>
        <w:t>ч</w:t>
      </w:r>
      <w:r w:rsidR="001911E5">
        <w:rPr>
          <w:rFonts w:ascii="Times New Roman" w:hAnsi="Times New Roman"/>
          <w:spacing w:val="4"/>
        </w:rPr>
        <w:t>.</w:t>
      </w:r>
      <w:r w:rsidRPr="00F81A10">
        <w:rPr>
          <w:rFonts w:ascii="Times New Roman" w:hAnsi="Times New Roman"/>
          <w:spacing w:val="-1"/>
        </w:rPr>
        <w:t xml:space="preserve"> по местному времени.</w:t>
      </w:r>
    </w:p>
    <w:p w:rsidR="00173204" w:rsidRPr="00F81A10" w:rsidRDefault="00173204" w:rsidP="007D6F07">
      <w:pPr>
        <w:spacing w:after="0" w:line="240" w:lineRule="auto"/>
        <w:ind w:firstLine="709"/>
        <w:contextualSpacing/>
        <w:jc w:val="both"/>
        <w:rPr>
          <w:rFonts w:ascii="Times New Roman" w:hAnsi="Times New Roman"/>
        </w:rPr>
      </w:pPr>
      <w:r w:rsidRPr="00F81A10">
        <w:rPr>
          <w:rFonts w:ascii="Times New Roman" w:hAnsi="Times New Roman"/>
          <w:b/>
        </w:rPr>
        <w:t>Дата, время и место определения участников аукциона</w:t>
      </w:r>
      <w:r w:rsidRPr="00F81A10">
        <w:rPr>
          <w:rFonts w:ascii="Times New Roman" w:hAnsi="Times New Roman"/>
        </w:rPr>
        <w:t xml:space="preserve"> – </w:t>
      </w:r>
      <w:r w:rsidR="001911E5">
        <w:rPr>
          <w:rFonts w:ascii="Times New Roman" w:hAnsi="Times New Roman"/>
        </w:rPr>
        <w:t>21</w:t>
      </w:r>
      <w:r w:rsidR="00473B05" w:rsidRPr="00F81A10">
        <w:rPr>
          <w:rFonts w:ascii="Times New Roman" w:hAnsi="Times New Roman"/>
        </w:rPr>
        <w:t>.04.</w:t>
      </w:r>
      <w:r w:rsidRPr="00F81A10">
        <w:rPr>
          <w:rFonts w:ascii="Times New Roman" w:hAnsi="Times New Roman"/>
        </w:rPr>
        <w:t>202</w:t>
      </w:r>
      <w:r w:rsidR="00EC73AE" w:rsidRPr="00F81A10">
        <w:rPr>
          <w:rFonts w:ascii="Times New Roman" w:hAnsi="Times New Roman"/>
        </w:rPr>
        <w:t>3</w:t>
      </w:r>
      <w:r w:rsidRPr="00F81A10">
        <w:rPr>
          <w:rFonts w:ascii="Times New Roman" w:hAnsi="Times New Roman"/>
        </w:rPr>
        <w:t xml:space="preserve"> в 1</w:t>
      </w:r>
      <w:r w:rsidR="001911E5">
        <w:rPr>
          <w:rFonts w:ascii="Times New Roman" w:hAnsi="Times New Roman"/>
        </w:rPr>
        <w:t>1</w:t>
      </w:r>
      <w:r w:rsidRPr="00F81A10">
        <w:rPr>
          <w:rFonts w:ascii="Times New Roman" w:hAnsi="Times New Roman"/>
        </w:rPr>
        <w:t>.00</w:t>
      </w:r>
      <w:r w:rsidR="001911E5">
        <w:rPr>
          <w:rFonts w:ascii="Times New Roman" w:hAnsi="Times New Roman"/>
        </w:rPr>
        <w:t xml:space="preserve"> </w:t>
      </w:r>
      <w:r w:rsidRPr="00F81A10">
        <w:rPr>
          <w:rFonts w:ascii="Times New Roman" w:hAnsi="Times New Roman"/>
        </w:rPr>
        <w:t>ч</w:t>
      </w:r>
      <w:r w:rsidR="001911E5">
        <w:rPr>
          <w:rFonts w:ascii="Times New Roman" w:hAnsi="Times New Roman"/>
        </w:rPr>
        <w:t>.</w:t>
      </w:r>
      <w:r w:rsidRPr="00F81A10">
        <w:rPr>
          <w:rFonts w:ascii="Times New Roman" w:hAnsi="Times New Roman"/>
        </w:rPr>
        <w:t xml:space="preserve"> </w:t>
      </w:r>
      <w:r w:rsidRPr="00F81A10">
        <w:rPr>
          <w:rFonts w:ascii="Times New Roman" w:hAnsi="Times New Roman"/>
          <w:spacing w:val="-1"/>
        </w:rPr>
        <w:t>по местному времени</w:t>
      </w:r>
      <w:r w:rsidRPr="00F81A10">
        <w:rPr>
          <w:rFonts w:ascii="Times New Roman" w:hAnsi="Times New Roman"/>
        </w:rPr>
        <w:t xml:space="preserve"> по адресу: Амурская область, г.</w:t>
      </w:r>
      <w:r w:rsidR="00790951" w:rsidRPr="00F81A10">
        <w:rPr>
          <w:rFonts w:ascii="Times New Roman" w:hAnsi="Times New Roman"/>
        </w:rPr>
        <w:t xml:space="preserve"> </w:t>
      </w:r>
      <w:r w:rsidRPr="00F81A10">
        <w:rPr>
          <w:rFonts w:ascii="Times New Roman" w:hAnsi="Times New Roman"/>
        </w:rPr>
        <w:t>Благовещенск, ул</w:t>
      </w:r>
      <w:r w:rsidRPr="000A2D6B">
        <w:rPr>
          <w:rFonts w:ascii="Times New Roman" w:hAnsi="Times New Roman"/>
        </w:rPr>
        <w:t>.</w:t>
      </w:r>
      <w:r w:rsidR="00790951" w:rsidRPr="000A2D6B">
        <w:rPr>
          <w:rFonts w:ascii="Times New Roman" w:hAnsi="Times New Roman"/>
        </w:rPr>
        <w:t xml:space="preserve"> </w:t>
      </w:r>
      <w:r w:rsidRPr="000A2D6B">
        <w:rPr>
          <w:rFonts w:ascii="Times New Roman" w:hAnsi="Times New Roman"/>
        </w:rPr>
        <w:t>Зейская, д.198, каб.40.</w:t>
      </w:r>
    </w:p>
    <w:p w:rsidR="00173204" w:rsidRPr="00F81A10" w:rsidRDefault="00173204" w:rsidP="007D6F07">
      <w:pPr>
        <w:spacing w:after="0" w:line="240" w:lineRule="auto"/>
        <w:ind w:firstLine="709"/>
        <w:contextualSpacing/>
        <w:jc w:val="both"/>
        <w:rPr>
          <w:rFonts w:ascii="Times New Roman" w:hAnsi="Times New Roman"/>
        </w:rPr>
      </w:pPr>
      <w:r w:rsidRPr="00F81A10">
        <w:rPr>
          <w:rFonts w:ascii="Times New Roman" w:hAnsi="Times New Roman"/>
          <w:b/>
        </w:rPr>
        <w:t>Дата и время подведения итогов аукциона</w:t>
      </w:r>
      <w:r w:rsidRPr="00F81A10">
        <w:rPr>
          <w:rFonts w:ascii="Times New Roman" w:hAnsi="Times New Roman"/>
        </w:rPr>
        <w:t xml:space="preserve"> – </w:t>
      </w:r>
      <w:r w:rsidR="00F81A10" w:rsidRPr="00F81A10">
        <w:rPr>
          <w:rFonts w:ascii="Times New Roman" w:hAnsi="Times New Roman"/>
        </w:rPr>
        <w:t>2</w:t>
      </w:r>
      <w:r w:rsidR="001911E5">
        <w:rPr>
          <w:rFonts w:ascii="Times New Roman" w:hAnsi="Times New Roman"/>
        </w:rPr>
        <w:t>4</w:t>
      </w:r>
      <w:r w:rsidR="00473B05" w:rsidRPr="00F81A10">
        <w:rPr>
          <w:rFonts w:ascii="Times New Roman" w:hAnsi="Times New Roman"/>
        </w:rPr>
        <w:t>.04.</w:t>
      </w:r>
      <w:r w:rsidRPr="00F81A10">
        <w:rPr>
          <w:rFonts w:ascii="Times New Roman" w:hAnsi="Times New Roman"/>
        </w:rPr>
        <w:t>202</w:t>
      </w:r>
      <w:r w:rsidR="00EC73AE" w:rsidRPr="00F81A10">
        <w:rPr>
          <w:rFonts w:ascii="Times New Roman" w:hAnsi="Times New Roman"/>
        </w:rPr>
        <w:t>3</w:t>
      </w:r>
      <w:r w:rsidRPr="00F81A10">
        <w:rPr>
          <w:rFonts w:ascii="Times New Roman" w:hAnsi="Times New Roman"/>
        </w:rPr>
        <w:t xml:space="preserve"> после завершения аукциона.</w:t>
      </w:r>
    </w:p>
    <w:p w:rsidR="006F4B87" w:rsidRPr="00F81A10" w:rsidRDefault="00173204" w:rsidP="007D6F07">
      <w:pPr>
        <w:pStyle w:val="ConsPlusNormal"/>
        <w:widowControl/>
        <w:ind w:firstLine="709"/>
        <w:contextualSpacing/>
        <w:jc w:val="both"/>
        <w:rPr>
          <w:rFonts w:ascii="Times New Roman" w:hAnsi="Times New Roman" w:cs="Times New Roman"/>
          <w:spacing w:val="-1"/>
          <w:sz w:val="22"/>
          <w:szCs w:val="22"/>
        </w:rPr>
      </w:pPr>
      <w:r w:rsidRPr="00F81A10">
        <w:rPr>
          <w:rFonts w:ascii="Times New Roman" w:hAnsi="Times New Roman" w:cs="Times New Roman"/>
          <w:b/>
          <w:spacing w:val="-1"/>
          <w:sz w:val="22"/>
          <w:szCs w:val="22"/>
        </w:rPr>
        <w:t>Контактный телефон:</w:t>
      </w:r>
      <w:r w:rsidRPr="00F81A10">
        <w:rPr>
          <w:rFonts w:ascii="Times New Roman" w:hAnsi="Times New Roman" w:cs="Times New Roman"/>
          <w:spacing w:val="-1"/>
          <w:sz w:val="22"/>
          <w:szCs w:val="22"/>
        </w:rPr>
        <w:t xml:space="preserve"> </w:t>
      </w:r>
      <w:r w:rsidR="004C6B95" w:rsidRPr="000A2D6B">
        <w:rPr>
          <w:rFonts w:ascii="Times New Roman" w:hAnsi="Times New Roman" w:cs="Times New Roman"/>
          <w:spacing w:val="-1"/>
          <w:sz w:val="22"/>
          <w:szCs w:val="22"/>
        </w:rPr>
        <w:t>22-16-42</w:t>
      </w:r>
    </w:p>
    <w:p w:rsidR="008E76F5" w:rsidRPr="00F81A10" w:rsidRDefault="008E76F5" w:rsidP="007D6F07">
      <w:pPr>
        <w:autoSpaceDE w:val="0"/>
        <w:autoSpaceDN w:val="0"/>
        <w:adjustRightInd w:val="0"/>
        <w:spacing w:after="0" w:line="240" w:lineRule="auto"/>
        <w:ind w:firstLine="709"/>
        <w:contextualSpacing/>
        <w:jc w:val="both"/>
        <w:rPr>
          <w:rFonts w:ascii="Times New Roman" w:eastAsia="Times New Roman" w:hAnsi="Times New Roman"/>
          <w:b/>
          <w:lang w:eastAsia="ru-RU"/>
        </w:rPr>
      </w:pPr>
      <w:r w:rsidRPr="00F81A10">
        <w:rPr>
          <w:rFonts w:ascii="Times New Roman" w:eastAsia="Times New Roman" w:hAnsi="Times New Roman"/>
          <w:b/>
          <w:lang w:eastAsia="ru-RU"/>
        </w:rPr>
        <w:t>Лот № 1</w:t>
      </w:r>
      <w:r w:rsidRPr="00F81A10">
        <w:rPr>
          <w:rFonts w:ascii="Times New Roman" w:eastAsia="Times New Roman" w:hAnsi="Times New Roman"/>
          <w:lang w:eastAsia="ru-RU"/>
        </w:rPr>
        <w:t>- земельный участок с кадастровым номером:</w:t>
      </w:r>
      <w:r w:rsidRPr="00F81A10">
        <w:rPr>
          <w:rFonts w:ascii="Times New Roman" w:eastAsia="Times New Roman" w:hAnsi="Times New Roman"/>
          <w:bCs/>
          <w:lang w:eastAsia="ru-RU"/>
        </w:rPr>
        <w:t xml:space="preserve"> </w:t>
      </w:r>
      <w:r w:rsidR="006C3391" w:rsidRPr="00F81A10">
        <w:rPr>
          <w:rFonts w:ascii="Times New Roman" w:eastAsia="Times New Roman" w:hAnsi="Times New Roman"/>
          <w:lang w:eastAsia="ru-RU"/>
        </w:rPr>
        <w:t>28:10:</w:t>
      </w:r>
      <w:r w:rsidR="00473B05" w:rsidRPr="00F81A10">
        <w:rPr>
          <w:rFonts w:ascii="Times New Roman" w:eastAsia="Times New Roman" w:hAnsi="Times New Roman"/>
          <w:lang w:eastAsia="ru-RU"/>
        </w:rPr>
        <w:t>092002</w:t>
      </w:r>
      <w:r w:rsidR="006C3391" w:rsidRPr="00F81A10">
        <w:rPr>
          <w:rFonts w:ascii="Times New Roman" w:eastAsia="Times New Roman" w:hAnsi="Times New Roman"/>
          <w:lang w:eastAsia="ru-RU"/>
        </w:rPr>
        <w:t>:</w:t>
      </w:r>
      <w:r w:rsidR="00473B05" w:rsidRPr="00F81A10">
        <w:rPr>
          <w:rFonts w:ascii="Times New Roman" w:eastAsia="Times New Roman" w:hAnsi="Times New Roman"/>
          <w:lang w:eastAsia="ru-RU"/>
        </w:rPr>
        <w:t>187</w:t>
      </w:r>
      <w:r w:rsidRPr="00F81A10">
        <w:rPr>
          <w:rFonts w:ascii="Times New Roman" w:eastAsia="Times New Roman" w:hAnsi="Times New Roman"/>
          <w:bCs/>
          <w:lang w:eastAsia="ru-RU"/>
        </w:rPr>
        <w:t>.</w:t>
      </w:r>
    </w:p>
    <w:p w:rsidR="001D7308" w:rsidRPr="00F81A10" w:rsidRDefault="008E76F5" w:rsidP="007D6F07">
      <w:pPr>
        <w:shd w:val="clear" w:color="auto" w:fill="FFFFFF"/>
        <w:spacing w:after="0" w:line="240" w:lineRule="auto"/>
        <w:ind w:firstLine="709"/>
        <w:contextualSpacing/>
        <w:jc w:val="both"/>
        <w:rPr>
          <w:rFonts w:ascii="Times New Roman" w:hAnsi="Times New Roman"/>
          <w:spacing w:val="1"/>
        </w:rPr>
      </w:pPr>
      <w:r w:rsidRPr="00F81A10">
        <w:rPr>
          <w:rFonts w:ascii="Times New Roman" w:hAnsi="Times New Roman"/>
          <w:b/>
        </w:rPr>
        <w:t>Предмет аукциона</w:t>
      </w:r>
      <w:r w:rsidR="001D7308" w:rsidRPr="00F81A10">
        <w:rPr>
          <w:rFonts w:ascii="Times New Roman" w:hAnsi="Times New Roman"/>
          <w:spacing w:val="1"/>
        </w:rPr>
        <w:t>:</w:t>
      </w:r>
    </w:p>
    <w:p w:rsidR="008E76F5" w:rsidRPr="00F81A10" w:rsidRDefault="001D7308" w:rsidP="007D6F07">
      <w:pPr>
        <w:shd w:val="clear" w:color="auto" w:fill="FFFFFF"/>
        <w:spacing w:after="0" w:line="240" w:lineRule="auto"/>
        <w:ind w:firstLine="709"/>
        <w:contextualSpacing/>
        <w:jc w:val="both"/>
        <w:rPr>
          <w:rFonts w:ascii="Times New Roman" w:hAnsi="Times New Roman"/>
          <w:b/>
        </w:rPr>
      </w:pPr>
      <w:r w:rsidRPr="00F81A10">
        <w:rPr>
          <w:rFonts w:ascii="Times New Roman" w:hAnsi="Times New Roman"/>
        </w:rPr>
        <w:t>Право на заключение аренды земельного участка</w:t>
      </w:r>
      <w:r w:rsidR="008E76F5" w:rsidRPr="00F81A10">
        <w:rPr>
          <w:rFonts w:ascii="Times New Roman" w:hAnsi="Times New Roman"/>
        </w:rPr>
        <w:t>, государственная собственность на который не разграничена.</w:t>
      </w:r>
      <w:r w:rsidR="008E76F5" w:rsidRPr="00F81A10">
        <w:rPr>
          <w:rFonts w:ascii="Times New Roman" w:hAnsi="Times New Roman"/>
          <w:b/>
        </w:rPr>
        <w:t xml:space="preserve"> </w:t>
      </w:r>
    </w:p>
    <w:p w:rsidR="00E944A2" w:rsidRPr="00F81A10" w:rsidRDefault="00E944A2" w:rsidP="007D6F07">
      <w:pPr>
        <w:spacing w:after="0" w:line="240" w:lineRule="auto"/>
        <w:ind w:left="-284" w:firstLine="992"/>
        <w:jc w:val="both"/>
        <w:rPr>
          <w:rFonts w:ascii="Times New Roman" w:hAnsi="Times New Roman"/>
        </w:rPr>
      </w:pPr>
      <w:r w:rsidRPr="00F81A10">
        <w:rPr>
          <w:rFonts w:ascii="Times New Roman" w:hAnsi="Times New Roman"/>
          <w:b/>
        </w:rPr>
        <w:t>Категория земель:</w:t>
      </w:r>
      <w:r w:rsidRPr="00F81A10">
        <w:rPr>
          <w:rFonts w:ascii="Times New Roman" w:hAnsi="Times New Roman"/>
        </w:rPr>
        <w:t xml:space="preserve"> земли населенных пунктов.</w:t>
      </w:r>
    </w:p>
    <w:p w:rsidR="00E944A2" w:rsidRPr="00F81A10" w:rsidRDefault="00E944A2" w:rsidP="007D6F07">
      <w:pPr>
        <w:shd w:val="clear" w:color="auto" w:fill="FFFFFF"/>
        <w:spacing w:after="0" w:line="240" w:lineRule="auto"/>
        <w:ind w:firstLine="709"/>
        <w:contextualSpacing/>
        <w:jc w:val="both"/>
        <w:rPr>
          <w:rFonts w:ascii="Times New Roman" w:hAnsi="Times New Roman"/>
          <w:bCs/>
        </w:rPr>
      </w:pPr>
      <w:r w:rsidRPr="00F81A10">
        <w:rPr>
          <w:rFonts w:ascii="Times New Roman" w:hAnsi="Times New Roman"/>
          <w:b/>
          <w:bCs/>
        </w:rPr>
        <w:t>Общая площадь</w:t>
      </w:r>
      <w:r w:rsidRPr="00F81A10">
        <w:rPr>
          <w:rFonts w:ascii="Times New Roman" w:hAnsi="Times New Roman"/>
          <w:bCs/>
        </w:rPr>
        <w:t xml:space="preserve">: </w:t>
      </w:r>
      <w:r w:rsidR="001D7308" w:rsidRPr="00F81A10">
        <w:rPr>
          <w:rFonts w:ascii="Times New Roman" w:hAnsi="Times New Roman"/>
        </w:rPr>
        <w:t>760</w:t>
      </w:r>
      <w:r w:rsidRPr="00F81A10">
        <w:rPr>
          <w:rFonts w:ascii="Times New Roman" w:hAnsi="Times New Roman"/>
        </w:rPr>
        <w:t xml:space="preserve"> к</w:t>
      </w:r>
      <w:r w:rsidRPr="00F81A10">
        <w:rPr>
          <w:rFonts w:ascii="Times New Roman" w:hAnsi="Times New Roman"/>
          <w:bCs/>
        </w:rPr>
        <w:t>в.м.</w:t>
      </w:r>
    </w:p>
    <w:p w:rsidR="00C639A3" w:rsidRPr="00F81A10" w:rsidRDefault="00C639A3" w:rsidP="007D6F07">
      <w:pPr>
        <w:shd w:val="clear" w:color="auto" w:fill="FFFFFF"/>
        <w:spacing w:after="0" w:line="240" w:lineRule="auto"/>
        <w:ind w:firstLine="709"/>
        <w:contextualSpacing/>
        <w:jc w:val="both"/>
        <w:rPr>
          <w:rFonts w:ascii="Times New Roman" w:hAnsi="Times New Roman"/>
        </w:rPr>
      </w:pPr>
      <w:r w:rsidRPr="00F81A10">
        <w:rPr>
          <w:rFonts w:ascii="Times New Roman" w:hAnsi="Times New Roman"/>
          <w:b/>
        </w:rPr>
        <w:t>Разрешенное использование земельного участка</w:t>
      </w:r>
      <w:r w:rsidR="00DD3D09" w:rsidRPr="00F81A10">
        <w:rPr>
          <w:rFonts w:ascii="Times New Roman" w:hAnsi="Times New Roman"/>
          <w:b/>
        </w:rPr>
        <w:t>:</w:t>
      </w:r>
      <w:r w:rsidR="00DD3D09" w:rsidRPr="00F81A10">
        <w:rPr>
          <w:rFonts w:ascii="Times New Roman" w:hAnsi="Times New Roman"/>
        </w:rPr>
        <w:t xml:space="preserve"> </w:t>
      </w:r>
      <w:r w:rsidR="006C3391" w:rsidRPr="00F81A10">
        <w:rPr>
          <w:rFonts w:ascii="Times New Roman" w:hAnsi="Times New Roman"/>
        </w:rPr>
        <w:t>для</w:t>
      </w:r>
      <w:r w:rsidR="006C3391" w:rsidRPr="00F81A10">
        <w:rPr>
          <w:rFonts w:ascii="Times New Roman" w:hAnsi="Times New Roman"/>
          <w:b/>
        </w:rPr>
        <w:t xml:space="preserve"> </w:t>
      </w:r>
      <w:r w:rsidR="001D7308" w:rsidRPr="00F81A10">
        <w:rPr>
          <w:rFonts w:ascii="Times New Roman" w:hAnsi="Times New Roman"/>
        </w:rPr>
        <w:t>индивидуального жилищного строительства</w:t>
      </w:r>
      <w:r w:rsidR="00DA7C63" w:rsidRPr="00F81A10">
        <w:rPr>
          <w:rFonts w:ascii="Times New Roman" w:hAnsi="Times New Roman"/>
        </w:rPr>
        <w:t>.</w:t>
      </w:r>
    </w:p>
    <w:p w:rsidR="00A75807" w:rsidRPr="00F81A10" w:rsidRDefault="00A75807" w:rsidP="00A75807">
      <w:pPr>
        <w:spacing w:after="0" w:line="240" w:lineRule="auto"/>
        <w:ind w:firstLine="709"/>
        <w:contextualSpacing/>
        <w:jc w:val="both"/>
        <w:rPr>
          <w:rFonts w:ascii="Times New Roman" w:hAnsi="Times New Roman"/>
        </w:rPr>
      </w:pPr>
      <w:r w:rsidRPr="00F81A10">
        <w:rPr>
          <w:rFonts w:ascii="Times New Roman" w:hAnsi="Times New Roman"/>
          <w:b/>
        </w:rPr>
        <w:t>Условия аукциона, ограничения в использовании земельного участка</w:t>
      </w:r>
      <w:r w:rsidRPr="00F81A10">
        <w:rPr>
          <w:rFonts w:ascii="Times New Roman" w:hAnsi="Times New Roman"/>
        </w:rPr>
        <w:t>:</w:t>
      </w:r>
      <w:r w:rsidRPr="00F81A10">
        <w:rPr>
          <w:rFonts w:ascii="Times New Roman" w:hAnsi="Times New Roman"/>
          <w:b/>
        </w:rPr>
        <w:t xml:space="preserve"> </w:t>
      </w:r>
      <w:r w:rsidRPr="00F81A10">
        <w:rPr>
          <w:rFonts w:ascii="Times New Roman" w:hAnsi="Times New Roman"/>
        </w:rPr>
        <w:t>использовать земельный участок в соответствии с его разрешенным использованием.</w:t>
      </w:r>
    </w:p>
    <w:p w:rsidR="00A75807" w:rsidRPr="00F81A10" w:rsidRDefault="00A75807" w:rsidP="00A75807">
      <w:pPr>
        <w:shd w:val="clear" w:color="auto" w:fill="FFFFFF"/>
        <w:spacing w:after="0" w:line="240" w:lineRule="auto"/>
        <w:ind w:firstLine="708"/>
        <w:contextualSpacing/>
        <w:jc w:val="both"/>
        <w:rPr>
          <w:rFonts w:ascii="Times New Roman" w:hAnsi="Times New Roman"/>
          <w:b/>
          <w:spacing w:val="2"/>
        </w:rPr>
      </w:pPr>
      <w:r w:rsidRPr="00F81A10">
        <w:rPr>
          <w:rFonts w:ascii="Times New Roman" w:hAnsi="Times New Roman"/>
          <w:b/>
          <w:bCs/>
          <w:spacing w:val="-1"/>
        </w:rPr>
        <w:t>Границы земельного участка</w:t>
      </w:r>
      <w:r w:rsidRPr="00F81A10">
        <w:rPr>
          <w:rFonts w:ascii="Times New Roman" w:hAnsi="Times New Roman"/>
          <w:bCs/>
          <w:spacing w:val="-1"/>
        </w:rPr>
        <w:t xml:space="preserve">: в границах, указанных в </w:t>
      </w:r>
      <w:r w:rsidRPr="00F81A10">
        <w:rPr>
          <w:rFonts w:ascii="Times New Roman" w:hAnsi="Times New Roman"/>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F81A10">
        <w:rPr>
          <w:rFonts w:ascii="Times New Roman" w:hAnsi="Times New Roman"/>
          <w:bCs/>
        </w:rPr>
        <w:t xml:space="preserve"> Изменение границ земельного участка не допускается.</w:t>
      </w:r>
    </w:p>
    <w:p w:rsidR="007D6F07" w:rsidRPr="00F81A10" w:rsidRDefault="00C639A3" w:rsidP="007D6F07">
      <w:pPr>
        <w:spacing w:after="0" w:line="240" w:lineRule="auto"/>
        <w:ind w:firstLine="709"/>
        <w:contextualSpacing/>
        <w:jc w:val="both"/>
        <w:rPr>
          <w:rFonts w:ascii="Times New Roman" w:hAnsi="Times New Roman"/>
          <w:b/>
        </w:rPr>
      </w:pPr>
      <w:r w:rsidRPr="00F81A10">
        <w:rPr>
          <w:rFonts w:ascii="Times New Roman" w:hAnsi="Times New Roman"/>
          <w:b/>
          <w:bCs/>
        </w:rPr>
        <w:t>Местоположение</w:t>
      </w:r>
      <w:r w:rsidRPr="00F81A10">
        <w:rPr>
          <w:rFonts w:ascii="Times New Roman" w:hAnsi="Times New Roman"/>
          <w:bCs/>
        </w:rPr>
        <w:t xml:space="preserve">: </w:t>
      </w:r>
      <w:r w:rsidR="001D7308" w:rsidRPr="00F81A10">
        <w:rPr>
          <w:rFonts w:ascii="Times New Roman" w:hAnsi="Times New Roman"/>
          <w:bCs/>
        </w:rPr>
        <w:t xml:space="preserve">Амурская область, муниципальный район </w:t>
      </w:r>
      <w:r w:rsidR="001D7308" w:rsidRPr="00F81A10">
        <w:rPr>
          <w:rFonts w:ascii="Times New Roman" w:hAnsi="Times New Roman"/>
        </w:rPr>
        <w:t>Благовещенский, сельское поселение</w:t>
      </w:r>
      <w:r w:rsidR="00DD3D09" w:rsidRPr="00F81A10">
        <w:rPr>
          <w:rFonts w:ascii="Times New Roman" w:hAnsi="Times New Roman"/>
        </w:rPr>
        <w:t xml:space="preserve"> </w:t>
      </w:r>
      <w:r w:rsidR="001D7308" w:rsidRPr="00F81A10">
        <w:rPr>
          <w:rFonts w:ascii="Times New Roman" w:hAnsi="Times New Roman"/>
        </w:rPr>
        <w:t>Новотроицкий сельсовет, село Кантон-Коммуна</w:t>
      </w:r>
      <w:r w:rsidR="00DD3D09" w:rsidRPr="00F81A10">
        <w:rPr>
          <w:rFonts w:ascii="Times New Roman" w:hAnsi="Times New Roman"/>
        </w:rPr>
        <w:t>.</w:t>
      </w:r>
    </w:p>
    <w:p w:rsidR="001D7308" w:rsidRPr="00F81A10" w:rsidRDefault="00DA7C63" w:rsidP="001D7308">
      <w:pPr>
        <w:spacing w:after="0" w:line="240" w:lineRule="auto"/>
        <w:ind w:firstLine="709"/>
        <w:contextualSpacing/>
        <w:jc w:val="both"/>
        <w:rPr>
          <w:rFonts w:ascii="Times New Roman" w:hAnsi="Times New Roman"/>
          <w:bCs/>
          <w:spacing w:val="-1"/>
        </w:rPr>
      </w:pPr>
      <w:r w:rsidRPr="00F81A10">
        <w:rPr>
          <w:rFonts w:ascii="Times New Roman" w:hAnsi="Times New Roman"/>
          <w:b/>
          <w:bCs/>
          <w:spacing w:val="-1"/>
        </w:rPr>
        <w:t>Начальная цена предмета аукциона</w:t>
      </w:r>
      <w:r w:rsidR="006C3391" w:rsidRPr="00F81A10">
        <w:rPr>
          <w:rFonts w:ascii="Times New Roman" w:hAnsi="Times New Roman"/>
          <w:b/>
          <w:bCs/>
          <w:spacing w:val="-1"/>
        </w:rPr>
        <w:t xml:space="preserve">: </w:t>
      </w:r>
      <w:r w:rsidR="001D7308" w:rsidRPr="00286954">
        <w:rPr>
          <w:rFonts w:ascii="Times New Roman" w:hAnsi="Times New Roman"/>
          <w:bCs/>
          <w:spacing w:val="-1"/>
        </w:rPr>
        <w:t>4286,40</w:t>
      </w:r>
      <w:r w:rsidR="001D7308" w:rsidRPr="00F81A10">
        <w:rPr>
          <w:rFonts w:ascii="Times New Roman" w:hAnsi="Times New Roman"/>
          <w:bCs/>
          <w:spacing w:val="-1"/>
        </w:rPr>
        <w:t xml:space="preserve"> (четыре тысячи двести восемьдесят шесть рублей) 40 коп.</w:t>
      </w:r>
    </w:p>
    <w:p w:rsidR="00DA7C63" w:rsidRPr="00F81A10" w:rsidRDefault="00DA7C63" w:rsidP="007D6F07">
      <w:pPr>
        <w:pStyle w:val="ConsPlusNormal"/>
        <w:widowControl/>
        <w:ind w:left="-142" w:firstLine="142"/>
        <w:contextualSpacing/>
        <w:jc w:val="both"/>
        <w:rPr>
          <w:rFonts w:ascii="Times New Roman" w:hAnsi="Times New Roman" w:cs="Times New Roman"/>
          <w:bCs/>
          <w:spacing w:val="-1"/>
          <w:sz w:val="22"/>
          <w:szCs w:val="22"/>
        </w:rPr>
      </w:pPr>
      <w:r w:rsidRPr="00F81A10">
        <w:rPr>
          <w:rFonts w:ascii="Times New Roman" w:hAnsi="Times New Roman" w:cs="Times New Roman"/>
          <w:b/>
          <w:bCs/>
          <w:spacing w:val="-1"/>
          <w:sz w:val="22"/>
          <w:szCs w:val="22"/>
        </w:rPr>
        <w:t xml:space="preserve">            «Шаг аукциона»: </w:t>
      </w:r>
      <w:r w:rsidRPr="00F81A10">
        <w:rPr>
          <w:rFonts w:ascii="Times New Roman" w:hAnsi="Times New Roman" w:cs="Times New Roman"/>
          <w:sz w:val="22"/>
          <w:szCs w:val="22"/>
        </w:rPr>
        <w:t>3% от начальной цены предметов аукциона</w:t>
      </w:r>
      <w:r w:rsidRPr="00F81A10">
        <w:rPr>
          <w:rFonts w:ascii="Times New Roman" w:hAnsi="Times New Roman" w:cs="Times New Roman"/>
          <w:bCs/>
          <w:spacing w:val="-1"/>
          <w:sz w:val="22"/>
          <w:szCs w:val="22"/>
        </w:rPr>
        <w:t xml:space="preserve"> – </w:t>
      </w:r>
      <w:r w:rsidR="000A0F1D" w:rsidRPr="00286954">
        <w:rPr>
          <w:rFonts w:ascii="Times New Roman" w:hAnsi="Times New Roman" w:cs="Times New Roman"/>
          <w:bCs/>
          <w:spacing w:val="-1"/>
          <w:sz w:val="22"/>
          <w:szCs w:val="22"/>
        </w:rPr>
        <w:t>128,59</w:t>
      </w:r>
      <w:r w:rsidR="007D6F07" w:rsidRPr="00F81A10">
        <w:rPr>
          <w:rFonts w:ascii="Times New Roman" w:hAnsi="Times New Roman" w:cs="Times New Roman"/>
          <w:bCs/>
          <w:spacing w:val="-1"/>
          <w:sz w:val="22"/>
          <w:szCs w:val="22"/>
        </w:rPr>
        <w:t xml:space="preserve"> (</w:t>
      </w:r>
      <w:r w:rsidR="000A0F1D" w:rsidRPr="00F81A10">
        <w:rPr>
          <w:rFonts w:ascii="Times New Roman" w:hAnsi="Times New Roman" w:cs="Times New Roman"/>
          <w:bCs/>
          <w:spacing w:val="-1"/>
          <w:sz w:val="22"/>
          <w:szCs w:val="22"/>
        </w:rPr>
        <w:t>сто двадцать восемь</w:t>
      </w:r>
      <w:r w:rsidR="007D6F07" w:rsidRPr="00F81A10">
        <w:rPr>
          <w:rFonts w:ascii="Times New Roman" w:hAnsi="Times New Roman" w:cs="Times New Roman"/>
          <w:bCs/>
          <w:spacing w:val="-1"/>
          <w:sz w:val="22"/>
          <w:szCs w:val="22"/>
        </w:rPr>
        <w:t xml:space="preserve">) рублей </w:t>
      </w:r>
      <w:r w:rsidR="000A0F1D" w:rsidRPr="00F81A10">
        <w:rPr>
          <w:rFonts w:ascii="Times New Roman" w:hAnsi="Times New Roman" w:cs="Times New Roman"/>
          <w:bCs/>
          <w:spacing w:val="-1"/>
          <w:sz w:val="22"/>
          <w:szCs w:val="22"/>
        </w:rPr>
        <w:t>59</w:t>
      </w:r>
      <w:r w:rsidR="007D6F07" w:rsidRPr="00F81A10">
        <w:rPr>
          <w:rFonts w:ascii="Times New Roman" w:hAnsi="Times New Roman" w:cs="Times New Roman"/>
          <w:bCs/>
          <w:spacing w:val="-1"/>
          <w:sz w:val="22"/>
          <w:szCs w:val="22"/>
        </w:rPr>
        <w:t xml:space="preserve"> коп.</w:t>
      </w:r>
    </w:p>
    <w:p w:rsidR="00DA7C63" w:rsidRPr="00F81A10" w:rsidRDefault="00DA7C63" w:rsidP="007D6F07">
      <w:pPr>
        <w:pStyle w:val="ConsPlusNormal"/>
        <w:widowControl/>
        <w:ind w:left="-142" w:firstLine="142"/>
        <w:contextualSpacing/>
        <w:jc w:val="both"/>
        <w:rPr>
          <w:rFonts w:ascii="Times New Roman" w:hAnsi="Times New Roman" w:cs="Times New Roman"/>
          <w:bCs/>
          <w:spacing w:val="-1"/>
          <w:sz w:val="22"/>
          <w:szCs w:val="22"/>
        </w:rPr>
      </w:pPr>
      <w:r w:rsidRPr="00F81A10">
        <w:rPr>
          <w:rFonts w:ascii="Times New Roman" w:hAnsi="Times New Roman" w:cs="Times New Roman"/>
          <w:b/>
          <w:bCs/>
          <w:spacing w:val="-1"/>
          <w:sz w:val="22"/>
          <w:szCs w:val="22"/>
        </w:rPr>
        <w:t xml:space="preserve">              Размер задатка: </w:t>
      </w:r>
      <w:r w:rsidRPr="00F81A10">
        <w:rPr>
          <w:rFonts w:ascii="Times New Roman" w:hAnsi="Times New Roman" w:cs="Times New Roman"/>
          <w:sz w:val="22"/>
          <w:szCs w:val="22"/>
        </w:rPr>
        <w:t xml:space="preserve">20% от начальной цены предмета аукциона </w:t>
      </w:r>
      <w:r w:rsidRPr="00F81A10">
        <w:rPr>
          <w:rFonts w:ascii="Times New Roman" w:hAnsi="Times New Roman" w:cs="Times New Roman"/>
          <w:bCs/>
          <w:spacing w:val="-1"/>
          <w:sz w:val="22"/>
          <w:szCs w:val="22"/>
        </w:rPr>
        <w:t>–</w:t>
      </w:r>
      <w:r w:rsidR="000A0F1D" w:rsidRPr="00F81A10">
        <w:rPr>
          <w:rFonts w:ascii="Times New Roman" w:hAnsi="Times New Roman" w:cs="Times New Roman"/>
          <w:bCs/>
          <w:spacing w:val="-1"/>
          <w:sz w:val="22"/>
          <w:szCs w:val="22"/>
        </w:rPr>
        <w:t xml:space="preserve"> </w:t>
      </w:r>
      <w:r w:rsidR="000A0F1D" w:rsidRPr="00286954">
        <w:rPr>
          <w:rFonts w:ascii="Times New Roman" w:hAnsi="Times New Roman" w:cs="Times New Roman"/>
          <w:bCs/>
          <w:spacing w:val="-1"/>
          <w:sz w:val="22"/>
          <w:szCs w:val="22"/>
        </w:rPr>
        <w:t>857,28</w:t>
      </w:r>
      <w:r w:rsidR="007D6F07" w:rsidRPr="00F81A10">
        <w:rPr>
          <w:rFonts w:ascii="Times New Roman" w:hAnsi="Times New Roman" w:cs="Times New Roman"/>
          <w:bCs/>
          <w:spacing w:val="-1"/>
          <w:sz w:val="22"/>
          <w:szCs w:val="22"/>
        </w:rPr>
        <w:t xml:space="preserve"> (</w:t>
      </w:r>
      <w:r w:rsidR="000A0F1D" w:rsidRPr="00F81A10">
        <w:rPr>
          <w:rFonts w:ascii="Times New Roman" w:hAnsi="Times New Roman" w:cs="Times New Roman"/>
          <w:bCs/>
          <w:spacing w:val="-1"/>
          <w:sz w:val="22"/>
          <w:szCs w:val="22"/>
        </w:rPr>
        <w:t>восемьсот пятьдесят семь</w:t>
      </w:r>
      <w:r w:rsidR="007D6F07" w:rsidRPr="00F81A10">
        <w:rPr>
          <w:rFonts w:ascii="Times New Roman" w:hAnsi="Times New Roman" w:cs="Times New Roman"/>
          <w:bCs/>
          <w:spacing w:val="-1"/>
          <w:sz w:val="22"/>
          <w:szCs w:val="22"/>
        </w:rPr>
        <w:t xml:space="preserve">) рублей </w:t>
      </w:r>
      <w:r w:rsidR="000A0F1D" w:rsidRPr="00F81A10">
        <w:rPr>
          <w:rFonts w:ascii="Times New Roman" w:hAnsi="Times New Roman" w:cs="Times New Roman"/>
          <w:bCs/>
          <w:spacing w:val="-1"/>
          <w:sz w:val="22"/>
          <w:szCs w:val="22"/>
        </w:rPr>
        <w:t>28</w:t>
      </w:r>
      <w:r w:rsidR="007D6F07" w:rsidRPr="00F81A10">
        <w:rPr>
          <w:rFonts w:ascii="Times New Roman" w:hAnsi="Times New Roman" w:cs="Times New Roman"/>
          <w:bCs/>
          <w:spacing w:val="-1"/>
          <w:sz w:val="22"/>
          <w:szCs w:val="22"/>
        </w:rPr>
        <w:t xml:space="preserve"> коп. </w:t>
      </w:r>
    </w:p>
    <w:p w:rsidR="00C639A3" w:rsidRPr="00F81A10" w:rsidRDefault="00C639A3" w:rsidP="007D6F07">
      <w:pPr>
        <w:tabs>
          <w:tab w:val="left" w:pos="709"/>
        </w:tabs>
        <w:spacing w:after="0" w:line="240" w:lineRule="auto"/>
        <w:ind w:firstLine="709"/>
        <w:jc w:val="both"/>
        <w:rPr>
          <w:rFonts w:ascii="Times New Roman" w:hAnsi="Times New Roman"/>
        </w:rPr>
      </w:pPr>
      <w:r w:rsidRPr="00F81A10">
        <w:rPr>
          <w:rFonts w:ascii="Times New Roman" w:hAnsi="Times New Roman"/>
          <w:b/>
        </w:rPr>
        <w:t xml:space="preserve">Обременения земельного участка: </w:t>
      </w:r>
      <w:r w:rsidR="00173204" w:rsidRPr="00F81A10">
        <w:rPr>
          <w:rFonts w:ascii="Times New Roman" w:hAnsi="Times New Roman"/>
          <w:b/>
        </w:rPr>
        <w:t>отсутствуют</w:t>
      </w:r>
      <w:r w:rsidRPr="00F81A10">
        <w:rPr>
          <w:rFonts w:ascii="Times New Roman" w:hAnsi="Times New Roman"/>
        </w:rPr>
        <w:t>.</w:t>
      </w:r>
    </w:p>
    <w:p w:rsidR="00C639A3" w:rsidRPr="00F81A10" w:rsidRDefault="00C639A3" w:rsidP="007D6F07">
      <w:pPr>
        <w:widowControl w:val="0"/>
        <w:spacing w:after="0" w:line="240" w:lineRule="auto"/>
        <w:ind w:firstLine="709"/>
        <w:jc w:val="both"/>
        <w:rPr>
          <w:rFonts w:ascii="Times New Roman" w:hAnsi="Times New Roman"/>
          <w:b/>
        </w:rPr>
      </w:pPr>
      <w:r w:rsidRPr="00F81A10">
        <w:rPr>
          <w:rFonts w:ascii="Times New Roman" w:hAnsi="Times New Roman"/>
          <w:b/>
        </w:rPr>
        <w:t xml:space="preserve">Предельные </w:t>
      </w:r>
      <w:r w:rsidR="00AD4998" w:rsidRPr="00F81A10">
        <w:rPr>
          <w:rFonts w:ascii="Times New Roman" w:hAnsi="Times New Roman"/>
          <w:b/>
        </w:rPr>
        <w:t xml:space="preserve">(минимальные и максимальные) размеры земельного участка и предельные </w:t>
      </w:r>
      <w:r w:rsidRPr="00F81A10">
        <w:rPr>
          <w:rFonts w:ascii="Times New Roman" w:hAnsi="Times New Roman"/>
          <w:b/>
        </w:rPr>
        <w:t>параметры разрешенного строительства, реконструкции объектов капитального строительства</w:t>
      </w:r>
      <w:r w:rsidR="00AD4998" w:rsidRPr="00F81A10">
        <w:rPr>
          <w:rFonts w:ascii="Times New Roman" w:hAnsi="Times New Roman"/>
          <w:b/>
        </w:rPr>
        <w:t xml:space="preserve">, установленные градостроительным регламентом для территориальной зоны, в которой </w:t>
      </w:r>
      <w:r w:rsidR="00AD4998" w:rsidRPr="00F81A10">
        <w:rPr>
          <w:rFonts w:ascii="Times New Roman" w:hAnsi="Times New Roman"/>
          <w:b/>
        </w:rPr>
        <w:lastRenderedPageBreak/>
        <w:t>расположен земельный участок</w:t>
      </w:r>
      <w:r w:rsidRPr="00F81A10">
        <w:rPr>
          <w:rFonts w:ascii="Times New Roman" w:hAnsi="Times New Roman"/>
          <w:b/>
        </w:rPr>
        <w:t>:</w:t>
      </w:r>
    </w:p>
    <w:p w:rsidR="00623194" w:rsidRPr="00F81A10" w:rsidRDefault="00623194" w:rsidP="007D6F07">
      <w:pPr>
        <w:widowControl w:val="0"/>
        <w:spacing w:after="0" w:line="240" w:lineRule="auto"/>
        <w:ind w:firstLine="709"/>
        <w:jc w:val="both"/>
        <w:rPr>
          <w:rFonts w:ascii="Times New Roman" w:hAnsi="Times New Roman"/>
        </w:rPr>
      </w:pPr>
      <w:r w:rsidRPr="00F81A10">
        <w:rPr>
          <w:rFonts w:ascii="Times New Roman" w:hAnsi="Times New Roman"/>
        </w:rPr>
        <w:t>Участок расположен в функциональной зоне Ж-1 Зона индивидуальной жилой застройки с ведением личного подсобного хозяйства.</w:t>
      </w:r>
    </w:p>
    <w:p w:rsidR="00ED3412" w:rsidRPr="00F81A10" w:rsidRDefault="00ED3412" w:rsidP="007D6F07">
      <w:pPr>
        <w:spacing w:after="0" w:line="240" w:lineRule="auto"/>
        <w:ind w:firstLine="708"/>
        <w:jc w:val="both"/>
        <w:rPr>
          <w:rFonts w:ascii="Times New Roman" w:hAnsi="Times New Roman"/>
        </w:rPr>
      </w:pPr>
      <w:r w:rsidRPr="00F81A10">
        <w:rPr>
          <w:rFonts w:ascii="Times New Roman" w:hAnsi="Times New Roman"/>
        </w:rPr>
        <w:t xml:space="preserve">Предельные </w:t>
      </w:r>
      <w:r w:rsidR="005169FF" w:rsidRPr="00F81A10">
        <w:rPr>
          <w:rFonts w:ascii="Times New Roman" w:hAnsi="Times New Roman"/>
        </w:rPr>
        <w:t>(минимальные и максимальные) размеры земельного участка</w:t>
      </w:r>
      <w:r w:rsidR="00BF05E9" w:rsidRPr="00F81A10">
        <w:rPr>
          <w:rFonts w:ascii="Times New Roman" w:hAnsi="Times New Roman"/>
        </w:rPr>
        <w:t>, в том числе его площадь</w:t>
      </w:r>
      <w:r w:rsidR="00FB2096" w:rsidRPr="00F81A10">
        <w:rPr>
          <w:rFonts w:ascii="Times New Roman" w:hAnsi="Times New Roman"/>
        </w:rPr>
        <w:t>.</w:t>
      </w:r>
    </w:p>
    <w:p w:rsidR="00ED3412" w:rsidRPr="00F81A10" w:rsidRDefault="00FB2096" w:rsidP="007D6F07">
      <w:pPr>
        <w:spacing w:after="0" w:line="240" w:lineRule="auto"/>
        <w:ind w:firstLine="708"/>
        <w:jc w:val="both"/>
        <w:rPr>
          <w:rFonts w:ascii="Times New Roman" w:hAnsi="Times New Roman"/>
        </w:rPr>
      </w:pPr>
      <w:r w:rsidRPr="00F81A10">
        <w:rPr>
          <w:rFonts w:ascii="Times New Roman" w:hAnsi="Times New Roman"/>
        </w:rPr>
        <w:t>1. Предельн</w:t>
      </w:r>
      <w:r w:rsidR="00BF05E9" w:rsidRPr="00F81A10">
        <w:rPr>
          <w:rFonts w:ascii="Times New Roman" w:hAnsi="Times New Roman"/>
        </w:rPr>
        <w:t>ая</w:t>
      </w:r>
      <w:r w:rsidRPr="00F81A10">
        <w:rPr>
          <w:rFonts w:ascii="Times New Roman" w:hAnsi="Times New Roman"/>
        </w:rPr>
        <w:t xml:space="preserve"> </w:t>
      </w:r>
      <w:r w:rsidR="00BF05E9" w:rsidRPr="00F81A10">
        <w:rPr>
          <w:rFonts w:ascii="Times New Roman" w:hAnsi="Times New Roman"/>
          <w:lang w:bidi="ru-RU"/>
        </w:rPr>
        <w:t>образу</w:t>
      </w:r>
      <w:r w:rsidR="00486594" w:rsidRPr="00F81A10">
        <w:rPr>
          <w:rFonts w:ascii="Times New Roman" w:hAnsi="Times New Roman"/>
          <w:lang w:bidi="ru-RU"/>
        </w:rPr>
        <w:t>емая (минимальная и максимальная) площадь земельных участков для размещения индивидуального жилого дома - от 600 кв.</w:t>
      </w:r>
      <w:r w:rsidR="00BF05E9" w:rsidRPr="00F81A10">
        <w:rPr>
          <w:rFonts w:ascii="Times New Roman" w:hAnsi="Times New Roman"/>
          <w:lang w:bidi="ru-RU"/>
        </w:rPr>
        <w:t xml:space="preserve"> </w:t>
      </w:r>
      <w:r w:rsidR="00486594" w:rsidRPr="00F81A10">
        <w:rPr>
          <w:rFonts w:ascii="Times New Roman" w:hAnsi="Times New Roman"/>
          <w:lang w:bidi="ru-RU"/>
        </w:rPr>
        <w:t>м до 1500 кв.</w:t>
      </w:r>
      <w:r w:rsidR="00BF05E9" w:rsidRPr="00F81A10">
        <w:rPr>
          <w:rFonts w:ascii="Times New Roman" w:hAnsi="Times New Roman"/>
          <w:lang w:bidi="ru-RU"/>
        </w:rPr>
        <w:t xml:space="preserve"> </w:t>
      </w:r>
      <w:r w:rsidR="00486594" w:rsidRPr="00F81A10">
        <w:rPr>
          <w:rFonts w:ascii="Times New Roman" w:hAnsi="Times New Roman"/>
          <w:lang w:bidi="ru-RU"/>
        </w:rPr>
        <w:t>м и ведения личного подсобного хозяйства - от 100 кв.</w:t>
      </w:r>
      <w:r w:rsidR="00BF05E9" w:rsidRPr="00F81A10">
        <w:rPr>
          <w:rFonts w:ascii="Times New Roman" w:hAnsi="Times New Roman"/>
          <w:lang w:bidi="ru-RU"/>
        </w:rPr>
        <w:t xml:space="preserve"> </w:t>
      </w:r>
      <w:r w:rsidR="00486594" w:rsidRPr="00F81A10">
        <w:rPr>
          <w:rFonts w:ascii="Times New Roman" w:hAnsi="Times New Roman"/>
          <w:lang w:bidi="ru-RU"/>
        </w:rPr>
        <w:t>м до 2000 кв.</w:t>
      </w:r>
      <w:r w:rsidR="00BF05E9" w:rsidRPr="00F81A10">
        <w:rPr>
          <w:rFonts w:ascii="Times New Roman" w:hAnsi="Times New Roman"/>
          <w:lang w:bidi="ru-RU"/>
        </w:rPr>
        <w:t xml:space="preserve"> </w:t>
      </w:r>
      <w:r w:rsidR="00486594" w:rsidRPr="00F81A10">
        <w:rPr>
          <w:rFonts w:ascii="Times New Roman" w:hAnsi="Times New Roman"/>
          <w:lang w:bidi="ru-RU"/>
        </w:rPr>
        <w:t>м, для блокированной застройки норма на один дом от 200 кв.</w:t>
      </w:r>
      <w:r w:rsidR="00BF05E9" w:rsidRPr="00F81A10">
        <w:rPr>
          <w:rFonts w:ascii="Times New Roman" w:hAnsi="Times New Roman"/>
          <w:lang w:bidi="ru-RU"/>
        </w:rPr>
        <w:t xml:space="preserve"> </w:t>
      </w:r>
      <w:r w:rsidR="00486594" w:rsidRPr="00F81A10">
        <w:rPr>
          <w:rFonts w:ascii="Times New Roman" w:hAnsi="Times New Roman"/>
          <w:lang w:bidi="ru-RU"/>
        </w:rPr>
        <w:t>м до 1000 кв.</w:t>
      </w:r>
      <w:r w:rsidR="00BF05E9" w:rsidRPr="00F81A10">
        <w:rPr>
          <w:rFonts w:ascii="Times New Roman" w:hAnsi="Times New Roman"/>
          <w:lang w:bidi="ru-RU"/>
        </w:rPr>
        <w:t xml:space="preserve"> </w:t>
      </w:r>
      <w:r w:rsidR="00486594" w:rsidRPr="00F81A10">
        <w:rPr>
          <w:rFonts w:ascii="Times New Roman" w:hAnsi="Times New Roman"/>
          <w:lang w:bidi="ru-RU"/>
        </w:rPr>
        <w:t>м, для индивидуальных гаражей не более 50 кв.</w:t>
      </w:r>
      <w:r w:rsidR="00BF05E9" w:rsidRPr="00F81A10">
        <w:rPr>
          <w:rFonts w:ascii="Times New Roman" w:hAnsi="Times New Roman"/>
          <w:lang w:bidi="ru-RU"/>
        </w:rPr>
        <w:t xml:space="preserve"> </w:t>
      </w:r>
      <w:r w:rsidR="00486594" w:rsidRPr="00F81A10">
        <w:rPr>
          <w:rFonts w:ascii="Times New Roman" w:hAnsi="Times New Roman"/>
          <w:lang w:bidi="ru-RU"/>
        </w:rPr>
        <w:t>м. Для остальных видов разрешенного использования земельных участков минимальная и максимальная площадь не подлежит установлению</w:t>
      </w:r>
      <w:r w:rsidR="00F55B32" w:rsidRPr="00F81A10">
        <w:rPr>
          <w:rFonts w:ascii="Times New Roman" w:hAnsi="Times New Roman"/>
        </w:rPr>
        <w:t>.</w:t>
      </w:r>
    </w:p>
    <w:p w:rsidR="00BF05E9" w:rsidRPr="00F81A10" w:rsidRDefault="00ED3412" w:rsidP="00BF05E9">
      <w:pPr>
        <w:spacing w:after="0" w:line="240" w:lineRule="auto"/>
        <w:ind w:firstLine="708"/>
        <w:jc w:val="both"/>
        <w:rPr>
          <w:rFonts w:ascii="Times New Roman" w:hAnsi="Times New Roman"/>
        </w:rPr>
      </w:pPr>
      <w:r w:rsidRPr="00F81A10">
        <w:rPr>
          <w:rFonts w:ascii="Times New Roman" w:hAnsi="Times New Roman"/>
        </w:rPr>
        <w:t xml:space="preserve">2. </w:t>
      </w:r>
      <w:r w:rsidR="00BF05E9" w:rsidRPr="00F81A10">
        <w:rPr>
          <w:rFonts w:ascii="Times New Roman" w:hAnsi="Times New Roman"/>
        </w:rPr>
        <w:t xml:space="preserve">Минимальные отступы от границ земельных участков до зданий: </w:t>
      </w:r>
    </w:p>
    <w:p w:rsidR="00BF05E9" w:rsidRPr="00F81A10" w:rsidRDefault="00BF05E9" w:rsidP="00BF05E9">
      <w:pPr>
        <w:spacing w:after="0" w:line="240" w:lineRule="auto"/>
        <w:ind w:firstLine="708"/>
        <w:jc w:val="both"/>
        <w:rPr>
          <w:rFonts w:ascii="Times New Roman" w:hAnsi="Times New Roman"/>
        </w:rPr>
      </w:pPr>
      <w:r w:rsidRPr="00F81A10">
        <w:rPr>
          <w:rFonts w:ascii="Times New Roman" w:hAnsi="Times New Roman"/>
        </w:rPr>
        <w:t>- в случаях примыкания к соседним домам (при наличии согласования с соседями и обязательном соблюдении противопожарных и др. норм) - 0 метров;</w:t>
      </w:r>
    </w:p>
    <w:p w:rsidR="00BF05E9" w:rsidRPr="00F81A10" w:rsidRDefault="00BF05E9" w:rsidP="00BF05E9">
      <w:pPr>
        <w:spacing w:after="0" w:line="240" w:lineRule="auto"/>
        <w:ind w:firstLine="708"/>
        <w:jc w:val="both"/>
        <w:rPr>
          <w:rFonts w:ascii="Times New Roman" w:hAnsi="Times New Roman"/>
        </w:rPr>
      </w:pPr>
      <w:r w:rsidRPr="00F81A10">
        <w:rPr>
          <w:rFonts w:ascii="Times New Roman" w:hAnsi="Times New Roman"/>
        </w:rPr>
        <w:t xml:space="preserve">- в иных случаях - не менее 1 метра; </w:t>
      </w:r>
    </w:p>
    <w:p w:rsidR="00BF05E9" w:rsidRPr="00F81A10" w:rsidRDefault="00BF05E9" w:rsidP="00BF05E9">
      <w:pPr>
        <w:spacing w:after="0" w:line="240" w:lineRule="auto"/>
        <w:ind w:firstLine="708"/>
        <w:jc w:val="both"/>
        <w:rPr>
          <w:rFonts w:ascii="Times New Roman" w:hAnsi="Times New Roman"/>
        </w:rPr>
      </w:pPr>
      <w:r w:rsidRPr="00F81A10">
        <w:rPr>
          <w:rFonts w:ascii="Times New Roman" w:hAnsi="Times New Roman"/>
        </w:rPr>
        <w:t xml:space="preserve">- по сторонам смежным с улицами, дорогами, внутриквартальными проездами и другими территориями общего пользования - допускается без отступа. </w:t>
      </w:r>
    </w:p>
    <w:p w:rsidR="00BF05E9" w:rsidRPr="00F81A10" w:rsidRDefault="00BF05E9" w:rsidP="00BF05E9">
      <w:pPr>
        <w:spacing w:after="0" w:line="240" w:lineRule="auto"/>
        <w:ind w:firstLine="708"/>
        <w:jc w:val="both"/>
        <w:rPr>
          <w:rFonts w:ascii="Times New Roman" w:hAnsi="Times New Roman"/>
        </w:rPr>
      </w:pPr>
      <w:r w:rsidRPr="00F81A10">
        <w:rPr>
          <w:rFonts w:ascii="Times New Roman" w:hAnsi="Times New Roman"/>
        </w:rPr>
        <w:t>Минимальные отступы от границ земельных участков до хозяйственных построек (сараи, гаражи, бани и т.п.) не менее 1 метра. Допускается блокировка хозяйственных построек на смежных приусадебных земельных участках по взаимному согласию домовладельцев с учетом</w:t>
      </w:r>
      <w:r w:rsidR="00F55B32" w:rsidRPr="00F81A10">
        <w:rPr>
          <w:rFonts w:ascii="Times New Roman" w:hAnsi="Times New Roman"/>
        </w:rPr>
        <w:t xml:space="preserve"> </w:t>
      </w:r>
      <w:r w:rsidRPr="00F81A10">
        <w:rPr>
          <w:rFonts w:ascii="Times New Roman" w:hAnsi="Times New Roman"/>
        </w:rPr>
        <w:t>противопожарных</w:t>
      </w:r>
      <w:r w:rsidR="00F55B32" w:rsidRPr="00F81A10">
        <w:rPr>
          <w:rFonts w:ascii="Times New Roman" w:hAnsi="Times New Roman"/>
        </w:rPr>
        <w:t xml:space="preserve"> </w:t>
      </w:r>
      <w:r w:rsidRPr="00F81A10">
        <w:rPr>
          <w:rFonts w:ascii="Times New Roman" w:hAnsi="Times New Roman"/>
        </w:rPr>
        <w:t>требований</w:t>
      </w:r>
      <w:r w:rsidR="00F55B32" w:rsidRPr="00F81A10">
        <w:rPr>
          <w:rFonts w:ascii="Times New Roman" w:hAnsi="Times New Roman"/>
        </w:rPr>
        <w:t>.</w:t>
      </w:r>
    </w:p>
    <w:p w:rsidR="00ED3412" w:rsidRPr="00F81A10" w:rsidRDefault="00ED3412" w:rsidP="00F55B32">
      <w:pPr>
        <w:spacing w:after="0" w:line="240" w:lineRule="auto"/>
        <w:ind w:firstLine="708"/>
        <w:jc w:val="both"/>
        <w:rPr>
          <w:rFonts w:ascii="Times New Roman" w:hAnsi="Times New Roman"/>
        </w:rPr>
      </w:pPr>
      <w:r w:rsidRPr="00F81A10">
        <w:rPr>
          <w:rFonts w:ascii="Times New Roman" w:hAnsi="Times New Roman"/>
        </w:rPr>
        <w:t>3.</w:t>
      </w:r>
      <w:r w:rsidR="00F55B32" w:rsidRPr="00F81A10">
        <w:rPr>
          <w:rFonts w:ascii="Times New Roman" w:hAnsi="Times New Roman"/>
        </w:rPr>
        <w:t xml:space="preserve">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w:t>
      </w:r>
    </w:p>
    <w:p w:rsidR="00F55B32" w:rsidRPr="00F81A10" w:rsidRDefault="00F55B32" w:rsidP="00F55B32">
      <w:pPr>
        <w:spacing w:after="0" w:line="240" w:lineRule="auto"/>
        <w:ind w:firstLine="708"/>
        <w:jc w:val="both"/>
        <w:rPr>
          <w:rFonts w:ascii="Times New Roman" w:hAnsi="Times New Roman"/>
        </w:rPr>
      </w:pPr>
      <w:r w:rsidRPr="00F81A10">
        <w:rPr>
          <w:rFonts w:ascii="Times New Roman" w:hAnsi="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946827" w:rsidRPr="00F81A10">
        <w:rPr>
          <w:rFonts w:ascii="Times New Roman" w:hAnsi="Times New Roman"/>
        </w:rPr>
        <w:t>:</w:t>
      </w:r>
    </w:p>
    <w:p w:rsidR="00946827" w:rsidRPr="00F81A10" w:rsidRDefault="00946827" w:rsidP="00946827">
      <w:pPr>
        <w:spacing w:after="0" w:line="240" w:lineRule="auto"/>
        <w:ind w:firstLine="708"/>
        <w:jc w:val="both"/>
        <w:rPr>
          <w:rFonts w:ascii="Times New Roman" w:hAnsi="Times New Roman"/>
        </w:rPr>
      </w:pPr>
      <w:r w:rsidRPr="00F81A10">
        <w:rPr>
          <w:rFonts w:ascii="Times New Roman" w:hAnsi="Times New Roman"/>
        </w:rPr>
        <w:t>а) индивидуальными жилыми домами – 60;</w:t>
      </w:r>
    </w:p>
    <w:p w:rsidR="00946827" w:rsidRPr="00F81A10" w:rsidRDefault="00946827" w:rsidP="00946827">
      <w:pPr>
        <w:spacing w:after="0" w:line="240" w:lineRule="auto"/>
        <w:ind w:firstLine="708"/>
        <w:jc w:val="both"/>
        <w:rPr>
          <w:rFonts w:ascii="Times New Roman" w:hAnsi="Times New Roman"/>
        </w:rPr>
      </w:pPr>
      <w:r w:rsidRPr="00F81A10">
        <w:rPr>
          <w:rFonts w:ascii="Times New Roman" w:hAnsi="Times New Roman"/>
        </w:rPr>
        <w:t>б) личное подсобное хозяйство – 60;</w:t>
      </w:r>
    </w:p>
    <w:p w:rsidR="00946827" w:rsidRPr="00F81A10" w:rsidRDefault="00946827" w:rsidP="00946827">
      <w:pPr>
        <w:spacing w:after="0" w:line="240" w:lineRule="auto"/>
        <w:ind w:firstLine="708"/>
        <w:jc w:val="both"/>
        <w:rPr>
          <w:rFonts w:ascii="Times New Roman" w:hAnsi="Times New Roman"/>
        </w:rPr>
      </w:pPr>
      <w:r w:rsidRPr="00F81A10">
        <w:rPr>
          <w:rFonts w:ascii="Times New Roman" w:hAnsi="Times New Roman"/>
        </w:rPr>
        <w:t>в) блокированная жилая застройка – 60;</w:t>
      </w:r>
    </w:p>
    <w:p w:rsidR="00ED3412" w:rsidRPr="00F81A10" w:rsidRDefault="00946827" w:rsidP="00532135">
      <w:pPr>
        <w:spacing w:after="0" w:line="240" w:lineRule="auto"/>
        <w:ind w:firstLine="708"/>
        <w:jc w:val="both"/>
        <w:rPr>
          <w:rFonts w:ascii="Times New Roman" w:hAnsi="Times New Roman"/>
        </w:rPr>
      </w:pPr>
      <w:r w:rsidRPr="00F81A10">
        <w:rPr>
          <w:rFonts w:ascii="Times New Roman" w:hAnsi="Times New Roman"/>
        </w:rPr>
        <w:t>г) общественной застройкой – 80</w:t>
      </w:r>
      <w:r w:rsidR="00ED3412" w:rsidRPr="00F81A10">
        <w:rPr>
          <w:rFonts w:ascii="Times New Roman" w:hAnsi="Times New Roman"/>
        </w:rPr>
        <w:t>.</w:t>
      </w:r>
    </w:p>
    <w:p w:rsidR="00067D46" w:rsidRPr="00F81A10" w:rsidRDefault="00ED3412" w:rsidP="00067D46">
      <w:pPr>
        <w:spacing w:after="0" w:line="240" w:lineRule="auto"/>
        <w:ind w:firstLine="708"/>
        <w:jc w:val="both"/>
        <w:rPr>
          <w:rFonts w:ascii="Times New Roman" w:hAnsi="Times New Roman"/>
        </w:rPr>
      </w:pPr>
      <w:r w:rsidRPr="00F81A10">
        <w:rPr>
          <w:rFonts w:ascii="Times New Roman" w:hAnsi="Times New Roman"/>
        </w:rPr>
        <w:t xml:space="preserve">5. </w:t>
      </w:r>
      <w:r w:rsidR="00067D46" w:rsidRPr="00F81A10">
        <w:rPr>
          <w:rFonts w:ascii="Times New Roman" w:hAnsi="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67D46" w:rsidRPr="00F81A10" w:rsidRDefault="00067D46" w:rsidP="00067D46">
      <w:pPr>
        <w:spacing w:after="0" w:line="240" w:lineRule="auto"/>
        <w:ind w:firstLine="708"/>
        <w:jc w:val="both"/>
        <w:rPr>
          <w:rFonts w:ascii="Times New Roman" w:hAnsi="Times New Roman"/>
        </w:rPr>
      </w:pPr>
      <w:r w:rsidRPr="00F81A10">
        <w:rPr>
          <w:rFonts w:ascii="Times New Roman" w:hAnsi="Times New Roman"/>
        </w:rPr>
        <w:t>а) охранные зоны объектов инженерной инфраструктуры, а именно: объектов электроснабжения, сооружения связи;</w:t>
      </w:r>
    </w:p>
    <w:p w:rsidR="00067D46" w:rsidRPr="00F81A10" w:rsidRDefault="00067D46" w:rsidP="00067D46">
      <w:pPr>
        <w:spacing w:after="0" w:line="240" w:lineRule="auto"/>
        <w:ind w:firstLine="708"/>
        <w:jc w:val="both"/>
        <w:rPr>
          <w:rFonts w:ascii="Times New Roman" w:hAnsi="Times New Roman"/>
        </w:rPr>
      </w:pPr>
      <w:r w:rsidRPr="00F81A10">
        <w:rPr>
          <w:rFonts w:ascii="Times New Roman" w:hAnsi="Times New Roman"/>
        </w:rPr>
        <w:t>б) защитные зоны объектов культурного наследия;</w:t>
      </w:r>
    </w:p>
    <w:p w:rsidR="00067D46" w:rsidRPr="00F81A10" w:rsidRDefault="00067D46" w:rsidP="00067D46">
      <w:pPr>
        <w:spacing w:after="0" w:line="240" w:lineRule="auto"/>
        <w:ind w:firstLine="708"/>
        <w:jc w:val="both"/>
        <w:rPr>
          <w:rFonts w:ascii="Times New Roman" w:hAnsi="Times New Roman"/>
        </w:rPr>
      </w:pPr>
      <w:r w:rsidRPr="00F81A10">
        <w:rPr>
          <w:rFonts w:ascii="Times New Roman" w:hAnsi="Times New Roman"/>
        </w:rPr>
        <w:t>в) санитарно-защитная зона (СЗЗ) от действующих объектов промышленности (предприятий);</w:t>
      </w:r>
    </w:p>
    <w:p w:rsidR="006D37C2" w:rsidRPr="00F81A10" w:rsidRDefault="00067D46" w:rsidP="00067D46">
      <w:pPr>
        <w:spacing w:after="0" w:line="240" w:lineRule="auto"/>
        <w:ind w:firstLine="708"/>
        <w:jc w:val="both"/>
        <w:rPr>
          <w:rFonts w:ascii="Times New Roman" w:hAnsi="Times New Roman"/>
        </w:rPr>
      </w:pPr>
      <w:r w:rsidRPr="00F81A10">
        <w:rPr>
          <w:rFonts w:ascii="Times New Roman" w:hAnsi="Times New Roman"/>
        </w:rPr>
        <w:t xml:space="preserve">г)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F81A10">
        <w:rPr>
          <w:rFonts w:ascii="Times New Roman" w:hAnsi="Times New Roman"/>
          <w:lang w:val="en-US"/>
        </w:rPr>
        <w:t>V</w:t>
      </w:r>
      <w:r w:rsidRPr="00F81A10">
        <w:rPr>
          <w:rFonts w:ascii="Times New Roman" w:hAnsi="Times New Roman"/>
        </w:rPr>
        <w:t>.</w:t>
      </w:r>
    </w:p>
    <w:p w:rsidR="00DA7C63" w:rsidRPr="00F81A10" w:rsidRDefault="00DA7C63" w:rsidP="007D6F07">
      <w:pPr>
        <w:pStyle w:val="ConsPlusNormal"/>
        <w:widowControl/>
        <w:ind w:left="-142" w:firstLine="142"/>
        <w:contextualSpacing/>
        <w:jc w:val="both"/>
        <w:rPr>
          <w:rFonts w:ascii="Times New Roman" w:hAnsi="Times New Roman" w:cs="Times New Roman"/>
          <w:b/>
          <w:bCs/>
          <w:spacing w:val="-1"/>
          <w:sz w:val="22"/>
          <w:szCs w:val="22"/>
        </w:rPr>
      </w:pPr>
      <w:r w:rsidRPr="00F81A10">
        <w:rPr>
          <w:rFonts w:ascii="Times New Roman" w:hAnsi="Times New Roman" w:cs="Times New Roman"/>
          <w:b/>
          <w:bCs/>
          <w:spacing w:val="-1"/>
          <w:sz w:val="22"/>
          <w:szCs w:val="22"/>
        </w:rPr>
        <w:t xml:space="preserve">     </w:t>
      </w:r>
      <w:r w:rsidR="00790951" w:rsidRPr="00F81A10">
        <w:rPr>
          <w:rFonts w:ascii="Times New Roman" w:hAnsi="Times New Roman" w:cs="Times New Roman"/>
          <w:b/>
          <w:bCs/>
          <w:spacing w:val="-1"/>
          <w:sz w:val="22"/>
          <w:szCs w:val="22"/>
        </w:rPr>
        <w:tab/>
      </w:r>
      <w:r w:rsidRPr="00F81A10">
        <w:rPr>
          <w:rFonts w:ascii="Times New Roman" w:hAnsi="Times New Roman" w:cs="Times New Roman"/>
          <w:b/>
          <w:bCs/>
          <w:spacing w:val="-1"/>
          <w:sz w:val="22"/>
          <w:szCs w:val="22"/>
        </w:rPr>
        <w:t xml:space="preserve">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DA7C63" w:rsidRPr="00F81A10" w:rsidRDefault="00DA7C63" w:rsidP="007D6F07">
      <w:pPr>
        <w:pStyle w:val="ConsPlusNormal"/>
        <w:widowControl/>
        <w:ind w:left="-142" w:firstLine="142"/>
        <w:contextualSpacing/>
        <w:jc w:val="both"/>
        <w:rPr>
          <w:rFonts w:ascii="Times New Roman" w:eastAsia="Calibri" w:hAnsi="Times New Roman" w:cs="Times New Roman"/>
          <w:b/>
          <w:spacing w:val="1"/>
          <w:sz w:val="22"/>
          <w:szCs w:val="22"/>
          <w:lang w:eastAsia="en-US"/>
        </w:rPr>
      </w:pPr>
      <w:r w:rsidRPr="00F81A10">
        <w:rPr>
          <w:rFonts w:ascii="Times New Roman" w:eastAsia="Calibri" w:hAnsi="Times New Roman" w:cs="Times New Roman"/>
          <w:b/>
          <w:spacing w:val="1"/>
          <w:sz w:val="22"/>
          <w:szCs w:val="22"/>
          <w:lang w:eastAsia="en-US"/>
        </w:rPr>
        <w:t xml:space="preserve">      </w:t>
      </w:r>
      <w:r w:rsidR="00790951" w:rsidRPr="00F81A10">
        <w:rPr>
          <w:rFonts w:ascii="Times New Roman" w:eastAsia="Calibri" w:hAnsi="Times New Roman" w:cs="Times New Roman"/>
          <w:b/>
          <w:spacing w:val="1"/>
          <w:sz w:val="22"/>
          <w:szCs w:val="22"/>
          <w:lang w:eastAsia="en-US"/>
        </w:rPr>
        <w:tab/>
      </w:r>
      <w:r w:rsidRPr="00F81A10">
        <w:rPr>
          <w:rFonts w:ascii="Times New Roman" w:eastAsia="Calibri" w:hAnsi="Times New Roman" w:cs="Times New Roman"/>
          <w:b/>
          <w:spacing w:val="1"/>
          <w:sz w:val="22"/>
          <w:szCs w:val="22"/>
          <w:lang w:eastAsia="en-US"/>
        </w:rPr>
        <w:t xml:space="preserve"> 1.Электроснабжение:</w:t>
      </w:r>
    </w:p>
    <w:p w:rsidR="00011825" w:rsidRPr="00F81A10" w:rsidRDefault="00DA7C63" w:rsidP="00011825">
      <w:pPr>
        <w:pStyle w:val="ConsPlusNormal"/>
        <w:ind w:left="-142" w:firstLine="142"/>
        <w:contextualSpacing/>
        <w:jc w:val="both"/>
        <w:rPr>
          <w:rFonts w:ascii="Times New Roman" w:hAnsi="Times New Roman"/>
          <w:bCs/>
          <w:spacing w:val="-1"/>
          <w:sz w:val="22"/>
          <w:szCs w:val="22"/>
          <w:lang w:bidi="ru-RU"/>
        </w:rPr>
      </w:pPr>
      <w:r w:rsidRPr="00F81A10">
        <w:rPr>
          <w:rFonts w:ascii="Times New Roman" w:hAnsi="Times New Roman" w:cs="Times New Roman"/>
          <w:bCs/>
          <w:spacing w:val="-1"/>
          <w:sz w:val="22"/>
          <w:szCs w:val="22"/>
        </w:rPr>
        <w:t xml:space="preserve">     </w:t>
      </w:r>
      <w:r w:rsidR="00790951" w:rsidRPr="00F81A10">
        <w:rPr>
          <w:rFonts w:ascii="Times New Roman" w:hAnsi="Times New Roman" w:cs="Times New Roman"/>
          <w:bCs/>
          <w:spacing w:val="-1"/>
          <w:sz w:val="22"/>
          <w:szCs w:val="22"/>
        </w:rPr>
        <w:tab/>
      </w:r>
      <w:r w:rsidRPr="00F81A10">
        <w:rPr>
          <w:rFonts w:ascii="Times New Roman" w:hAnsi="Times New Roman" w:cs="Times New Roman"/>
          <w:bCs/>
          <w:spacing w:val="-1"/>
          <w:sz w:val="22"/>
          <w:szCs w:val="22"/>
        </w:rPr>
        <w:t xml:space="preserve">  </w:t>
      </w:r>
      <w:r w:rsidR="00011825" w:rsidRPr="00F81A10">
        <w:rPr>
          <w:rFonts w:ascii="Times New Roman" w:hAnsi="Times New Roman"/>
          <w:bCs/>
          <w:spacing w:val="-1"/>
          <w:sz w:val="22"/>
          <w:szCs w:val="22"/>
          <w:lang w:bidi="ru-RU"/>
        </w:rPr>
        <w:t xml:space="preserve">Электроснабжение объекта с видом разрешенного использования «для индивидуального жилищного строительства», которое предполагается осуществить на земельном участке с кадастровым номером: 28:10:092002:187, расположенном в </w:t>
      </w:r>
      <w:r w:rsidR="0058307A" w:rsidRPr="00F81A10">
        <w:rPr>
          <w:rFonts w:ascii="Times New Roman" w:hAnsi="Times New Roman"/>
          <w:bCs/>
          <w:spacing w:val="-1"/>
          <w:sz w:val="22"/>
          <w:szCs w:val="22"/>
          <w:lang w:bidi="ru-RU"/>
        </w:rPr>
        <w:t xml:space="preserve">муниципальном район Благовещенский, сельское поселение Новотроицкий сельсовет, село Кантон-Коммуна </w:t>
      </w:r>
      <w:r w:rsidR="00011825" w:rsidRPr="00F81A10">
        <w:rPr>
          <w:rFonts w:ascii="Times New Roman" w:hAnsi="Times New Roman"/>
          <w:bCs/>
          <w:spacing w:val="-1"/>
          <w:sz w:val="22"/>
          <w:szCs w:val="22"/>
          <w:lang w:bidi="ru-RU"/>
        </w:rPr>
        <w:t>по 3-ой категории надежности, класс напряжения 0,4 кВ, максимальной присоединяемой мощностью до 15 кВт, возможно от ближайшей опоры существующей ВЛ-0,4 кВ.</w:t>
      </w:r>
    </w:p>
    <w:p w:rsidR="00DA7C63" w:rsidRPr="00F81A10" w:rsidRDefault="00DA7C63" w:rsidP="00214A62">
      <w:pPr>
        <w:pStyle w:val="ConsPlusNormal"/>
        <w:widowControl/>
        <w:ind w:left="-142" w:firstLine="851"/>
        <w:contextualSpacing/>
        <w:jc w:val="both"/>
        <w:rPr>
          <w:rFonts w:ascii="Times New Roman" w:hAnsi="Times New Roman" w:cs="Times New Roman"/>
          <w:sz w:val="22"/>
          <w:szCs w:val="22"/>
        </w:rPr>
      </w:pPr>
      <w:r w:rsidRPr="00F81A10">
        <w:rPr>
          <w:rFonts w:ascii="Times New Roman" w:hAnsi="Times New Roman" w:cs="Times New Roman"/>
          <w:sz w:val="22"/>
          <w:szCs w:val="22"/>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rsidR="00DA7C63" w:rsidRPr="00F81A10" w:rsidRDefault="00DA7C63" w:rsidP="00EC73AE">
      <w:pPr>
        <w:pStyle w:val="ConsPlusNormal"/>
        <w:widowControl/>
        <w:ind w:left="-142" w:firstLine="850"/>
        <w:contextualSpacing/>
        <w:jc w:val="both"/>
        <w:rPr>
          <w:rFonts w:ascii="Times New Roman" w:hAnsi="Times New Roman" w:cs="Times New Roman"/>
          <w:sz w:val="22"/>
          <w:szCs w:val="22"/>
        </w:rPr>
      </w:pPr>
      <w:r w:rsidRPr="00F81A10">
        <w:rPr>
          <w:rFonts w:ascii="Times New Roman" w:hAnsi="Times New Roman" w:cs="Times New Roman"/>
          <w:sz w:val="22"/>
          <w:szCs w:val="22"/>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DA7C63" w:rsidRPr="00F81A10" w:rsidRDefault="00DA7C63" w:rsidP="007D6F07">
      <w:pPr>
        <w:pStyle w:val="ConsPlusNormal"/>
        <w:widowControl/>
        <w:ind w:left="-142" w:firstLine="142"/>
        <w:contextualSpacing/>
        <w:jc w:val="both"/>
        <w:rPr>
          <w:rFonts w:ascii="Times New Roman" w:eastAsia="Calibri" w:hAnsi="Times New Roman" w:cs="Times New Roman"/>
          <w:b/>
          <w:bCs/>
          <w:spacing w:val="-1"/>
          <w:sz w:val="22"/>
          <w:szCs w:val="22"/>
          <w:lang w:eastAsia="en-US"/>
        </w:rPr>
      </w:pPr>
      <w:r w:rsidRPr="00F81A10">
        <w:rPr>
          <w:rFonts w:ascii="Times New Roman" w:eastAsia="Calibri" w:hAnsi="Times New Roman" w:cs="Times New Roman"/>
          <w:b/>
          <w:bCs/>
          <w:spacing w:val="-1"/>
          <w:sz w:val="22"/>
          <w:szCs w:val="22"/>
          <w:lang w:eastAsia="en-US"/>
        </w:rPr>
        <w:t xml:space="preserve">      </w:t>
      </w:r>
      <w:r w:rsidR="00790951" w:rsidRPr="00F81A10">
        <w:rPr>
          <w:rFonts w:ascii="Times New Roman" w:eastAsia="Calibri" w:hAnsi="Times New Roman" w:cs="Times New Roman"/>
          <w:b/>
          <w:bCs/>
          <w:spacing w:val="-1"/>
          <w:sz w:val="22"/>
          <w:szCs w:val="22"/>
          <w:lang w:eastAsia="en-US"/>
        </w:rPr>
        <w:tab/>
      </w:r>
      <w:r w:rsidRPr="00F81A10">
        <w:rPr>
          <w:rFonts w:ascii="Times New Roman" w:eastAsia="Calibri" w:hAnsi="Times New Roman" w:cs="Times New Roman"/>
          <w:b/>
          <w:bCs/>
          <w:spacing w:val="-1"/>
          <w:sz w:val="22"/>
          <w:szCs w:val="22"/>
          <w:lang w:eastAsia="en-US"/>
        </w:rPr>
        <w:t xml:space="preserve"> 2.Водоснабжение.</w:t>
      </w:r>
    </w:p>
    <w:p w:rsidR="00DA7C63" w:rsidRPr="00F81A10" w:rsidRDefault="00DA7C63" w:rsidP="007D6F07">
      <w:pPr>
        <w:pStyle w:val="ConsPlusNormal"/>
        <w:widowControl/>
        <w:ind w:left="-142" w:firstLine="142"/>
        <w:contextualSpacing/>
        <w:jc w:val="both"/>
        <w:rPr>
          <w:rFonts w:ascii="Times New Roman" w:hAnsi="Times New Roman" w:cs="Times New Roman"/>
          <w:sz w:val="22"/>
          <w:szCs w:val="22"/>
        </w:rPr>
      </w:pPr>
      <w:r w:rsidRPr="00F81A10">
        <w:rPr>
          <w:rFonts w:ascii="Times New Roman" w:hAnsi="Times New Roman" w:cs="Times New Roman"/>
          <w:sz w:val="22"/>
          <w:szCs w:val="22"/>
        </w:rPr>
        <w:t>Предусмотреть индивидуальные источники водоснабжения.</w:t>
      </w:r>
    </w:p>
    <w:p w:rsidR="00DA7C63" w:rsidRPr="00F81A10" w:rsidRDefault="00DA7C63" w:rsidP="007D6F07">
      <w:pPr>
        <w:pStyle w:val="ConsPlusNormal"/>
        <w:widowControl/>
        <w:ind w:left="-142" w:firstLine="142"/>
        <w:contextualSpacing/>
        <w:jc w:val="both"/>
        <w:rPr>
          <w:rFonts w:ascii="Times New Roman" w:eastAsia="Calibri" w:hAnsi="Times New Roman" w:cs="Times New Roman"/>
          <w:b/>
          <w:bCs/>
          <w:spacing w:val="-1"/>
          <w:sz w:val="22"/>
          <w:szCs w:val="22"/>
          <w:lang w:eastAsia="en-US"/>
        </w:rPr>
      </w:pPr>
      <w:r w:rsidRPr="00F81A10">
        <w:rPr>
          <w:rFonts w:ascii="Times New Roman" w:eastAsia="Calibri" w:hAnsi="Times New Roman" w:cs="Times New Roman"/>
          <w:b/>
          <w:bCs/>
          <w:spacing w:val="-1"/>
          <w:sz w:val="22"/>
          <w:szCs w:val="22"/>
          <w:lang w:eastAsia="en-US"/>
        </w:rPr>
        <w:t xml:space="preserve">      </w:t>
      </w:r>
      <w:r w:rsidR="00790951" w:rsidRPr="00F81A10">
        <w:rPr>
          <w:rFonts w:ascii="Times New Roman" w:eastAsia="Calibri" w:hAnsi="Times New Roman" w:cs="Times New Roman"/>
          <w:b/>
          <w:bCs/>
          <w:spacing w:val="-1"/>
          <w:sz w:val="22"/>
          <w:szCs w:val="22"/>
          <w:lang w:eastAsia="en-US"/>
        </w:rPr>
        <w:tab/>
      </w:r>
      <w:r w:rsidRPr="00F81A10">
        <w:rPr>
          <w:rFonts w:ascii="Times New Roman" w:eastAsia="Calibri" w:hAnsi="Times New Roman" w:cs="Times New Roman"/>
          <w:b/>
          <w:bCs/>
          <w:spacing w:val="-1"/>
          <w:sz w:val="22"/>
          <w:szCs w:val="22"/>
          <w:lang w:eastAsia="en-US"/>
        </w:rPr>
        <w:t xml:space="preserve"> 3.Теплоснабжение.</w:t>
      </w:r>
    </w:p>
    <w:p w:rsidR="00DA7C63" w:rsidRPr="00F81A10" w:rsidRDefault="00DA7C63" w:rsidP="008B72BE">
      <w:pPr>
        <w:pStyle w:val="ConsPlusNormal"/>
        <w:widowControl/>
        <w:ind w:left="-142" w:firstLine="142"/>
        <w:contextualSpacing/>
        <w:jc w:val="both"/>
        <w:rPr>
          <w:rFonts w:ascii="Times New Roman" w:hAnsi="Times New Roman" w:cs="Times New Roman"/>
          <w:b/>
          <w:spacing w:val="12"/>
          <w:sz w:val="22"/>
          <w:szCs w:val="22"/>
        </w:rPr>
      </w:pPr>
      <w:r w:rsidRPr="00F81A10">
        <w:rPr>
          <w:rFonts w:ascii="Times New Roman" w:hAnsi="Times New Roman" w:cs="Times New Roman"/>
          <w:sz w:val="22"/>
          <w:szCs w:val="22"/>
        </w:rPr>
        <w:t>Предусмотреть индивидуальные источники теплоснабжения.</w:t>
      </w:r>
      <w:r w:rsidRPr="00F81A10">
        <w:rPr>
          <w:rFonts w:ascii="Times New Roman" w:hAnsi="Times New Roman" w:cs="Times New Roman"/>
          <w:b/>
          <w:spacing w:val="12"/>
          <w:sz w:val="22"/>
          <w:szCs w:val="22"/>
        </w:rPr>
        <w:t xml:space="preserve"> </w:t>
      </w:r>
    </w:p>
    <w:p w:rsidR="009C74C6" w:rsidRPr="00F81A10" w:rsidRDefault="009C74C6" w:rsidP="008B72BE">
      <w:pPr>
        <w:pStyle w:val="ConsPlusNormal"/>
        <w:widowControl/>
        <w:ind w:left="-142" w:firstLine="142"/>
        <w:contextualSpacing/>
        <w:jc w:val="both"/>
        <w:rPr>
          <w:rFonts w:ascii="Times New Roman" w:hAnsi="Times New Roman" w:cs="Times New Roman"/>
          <w:b/>
          <w:spacing w:val="12"/>
          <w:sz w:val="22"/>
          <w:szCs w:val="22"/>
        </w:rPr>
      </w:pPr>
    </w:p>
    <w:p w:rsidR="008C6A0F" w:rsidRPr="00F81A10" w:rsidRDefault="008C6A0F" w:rsidP="009C74C6">
      <w:pPr>
        <w:spacing w:after="0"/>
        <w:ind w:firstLine="709"/>
        <w:jc w:val="both"/>
        <w:rPr>
          <w:rFonts w:ascii="Times New Roman" w:hAnsi="Times New Roman"/>
          <w:b/>
        </w:rPr>
      </w:pPr>
      <w:r w:rsidRPr="00F81A10">
        <w:rPr>
          <w:rFonts w:ascii="Times New Roman" w:hAnsi="Times New Roman"/>
          <w:b/>
        </w:rPr>
        <w:lastRenderedPageBreak/>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p>
    <w:p w:rsidR="00214A62" w:rsidRPr="00F81A10" w:rsidRDefault="006E11A9" w:rsidP="009C74C6">
      <w:pPr>
        <w:spacing w:after="0"/>
        <w:ind w:firstLine="709"/>
        <w:jc w:val="both"/>
        <w:rPr>
          <w:rFonts w:ascii="Times New Roman" w:hAnsi="Times New Roman"/>
        </w:rPr>
      </w:pPr>
      <w:r w:rsidRPr="00F81A10">
        <w:rPr>
          <w:rFonts w:ascii="Times New Roman" w:hAnsi="Times New Roman"/>
        </w:rPr>
        <w:t>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w:t>
      </w:r>
      <w:r w:rsidR="00214A62" w:rsidRPr="00F81A10">
        <w:rPr>
          <w:rFonts w:ascii="Times New Roman" w:hAnsi="Times New Roman"/>
        </w:rPr>
        <w:t xml:space="preserve">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Исх-18139/04 2. дата решения: 03.06.2019, номер решения: б/н. Земельный участок полностью расположен в границах зоны с реестровым номером 28:10-6.364 от 08.10.2020, ограничение использования земельного участка в пределах зоны: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вид/наименование: Пятая подзона, приаэродромной территории аэропорта Благовещенск (Игнатьево), тип: Охранная зона транспорта, номер: б/н, решения: 1. дата решения: 22.04.2020, номер решения: 410 - П 2. дата решения:03.06.2019, номер решения: б/н Земельный участок полностью расположен в границах зоны </w:t>
      </w:r>
      <w:r w:rsidR="00214A62" w:rsidRPr="00F81A10">
        <w:rPr>
          <w:rFonts w:ascii="Times New Roman" w:hAnsi="Times New Roman"/>
        </w:rPr>
        <w:lastRenderedPageBreak/>
        <w:t>с реестровым номером 28:10-6.249 от 30.06.2020, ограничение использования земельного участка в пределах зоны: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вид/наименование: Шестая подзона,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 полностью расположен в границах зоны с реестровым номером 28:10-6.187 от 30.06.2020, ограничение использования земельного участка в пределах зоны: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вид/наименование: Внешний (общий) контур третьей подзоны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w:t>
      </w:r>
    </w:p>
    <w:p w:rsidR="00214A62" w:rsidRPr="00F81A10" w:rsidRDefault="00214A62" w:rsidP="009C74C6">
      <w:pPr>
        <w:spacing w:after="0"/>
        <w:ind w:firstLine="709"/>
        <w:jc w:val="both"/>
        <w:rPr>
          <w:rFonts w:ascii="Times New Roman" w:hAnsi="Times New Roman"/>
        </w:rPr>
      </w:pPr>
      <w:r w:rsidRPr="00F81A10">
        <w:rPr>
          <w:rFonts w:ascii="Times New Roman" w:hAnsi="Times New Roman"/>
          <w:b/>
        </w:rPr>
        <w:t>Особые отметки:</w:t>
      </w:r>
      <w:r w:rsidR="00F903C4" w:rsidRPr="00F81A10">
        <w:rPr>
          <w:rFonts w:ascii="Times New Roman" w:hAnsi="Times New Roman"/>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29.10.2022;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29.10.2022; реквизиты документа-основания: приказ об установлении приаэродромной территории от 22.04.2020 № 410 - П;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29.10.2022;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w:t>
      </w:r>
      <w:r w:rsidR="00F903C4" w:rsidRPr="00F81A10">
        <w:rPr>
          <w:rFonts w:ascii="Times New Roman" w:hAnsi="Times New Roman"/>
        </w:rPr>
        <w:lastRenderedPageBreak/>
        <w:t>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29.10.2022;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29.10.2022; реквизиты документа-основания: карта-план от 26.06.2020 № б/н выдан: ООО "Землемер"; акт приема-передачи к договору купли-продажи Ценных бумаг от 08.12.2006 № б/н выдан: Амурэнерго; договор купли-продажи ценных бумаг от 16.11.2006 № б/н выдан: Амурэнерго; постановление Правительства Российской Федерации от 24.02.2009 № 160 выдан: Правительство РФ; доверенность от 11.12.2017 № 0909109 выдан: Юдина Е.А., временно исполняющей обязанности нотариуса Петровой А.С.; ситуационный план от 26.06.2020 № б/н выдан: ООО "Землемер"; прочи</w:t>
      </w:r>
      <w:r w:rsidR="00EC440E" w:rsidRPr="00F81A10">
        <w:rPr>
          <w:rFonts w:ascii="Times New Roman" w:hAnsi="Times New Roman"/>
        </w:rPr>
        <w:t xml:space="preserve">е от 24.07.2020 № б/н выдан: - </w:t>
      </w:r>
      <w:r w:rsidR="00F903C4" w:rsidRPr="00F81A10">
        <w:rPr>
          <w:rFonts w:ascii="Times New Roman" w:hAnsi="Times New Roman"/>
        </w:rPr>
        <w:t>Сведения,  необходимые для заполнения разделa: 2 - Сведения о зарегистрированных правах, отсутствуют</w:t>
      </w:r>
      <w:r w:rsidR="00EC440E" w:rsidRPr="00F81A10">
        <w:rPr>
          <w:rFonts w:ascii="Times New Roman" w:hAnsi="Times New Roman"/>
        </w:rPr>
        <w:t>.</w:t>
      </w:r>
    </w:p>
    <w:p w:rsidR="00F903C4" w:rsidRPr="00F81A10" w:rsidRDefault="00EC440E" w:rsidP="009C74C6">
      <w:pPr>
        <w:spacing w:after="0"/>
        <w:ind w:firstLine="709"/>
        <w:jc w:val="both"/>
        <w:rPr>
          <w:rFonts w:ascii="Times New Roman" w:hAnsi="Times New Roman"/>
        </w:rPr>
      </w:pPr>
      <w:r w:rsidRPr="00F81A10">
        <w:rPr>
          <w:rFonts w:ascii="Times New Roman" w:hAnsi="Times New Roman"/>
          <w:b/>
        </w:rPr>
        <w:t>Содержание ограничения в использовании или ограничения права на объект недвижимости или обременения объекта недвижимости:</w:t>
      </w:r>
      <w:r w:rsidRPr="00F81A10">
        <w:rPr>
          <w:rFonts w:ascii="Times New Roman" w:hAnsi="Times New Roman"/>
        </w:rPr>
        <w:t xml:space="preserve"> часть земельного участка с кадастровым номером 28:10:092002:187/1, площадью 60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w:t>
      </w:r>
      <w:r w:rsidRPr="00F81A10">
        <w:rPr>
          <w:rFonts w:ascii="Times New Roman" w:hAnsi="Times New Roman"/>
        </w:rPr>
        <w:lastRenderedPageBreak/>
        <w:t xml:space="preserve">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w:t>
      </w:r>
      <w:r w:rsidR="00777B43" w:rsidRPr="00F81A10">
        <w:rPr>
          <w:rFonts w:ascii="Times New Roman" w:hAnsi="Times New Roman"/>
        </w:rPr>
        <w:t>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 приаэродромной территории аэропорта Благовещенск (Игнатьево); Тип зоны: Охранная зона транспорта; Номер: б/н.</w:t>
      </w:r>
    </w:p>
    <w:p w:rsidR="00777B43" w:rsidRPr="00F81A10" w:rsidRDefault="00777B43" w:rsidP="009C74C6">
      <w:pPr>
        <w:spacing w:after="0"/>
        <w:ind w:firstLine="709"/>
        <w:jc w:val="both"/>
        <w:rPr>
          <w:rFonts w:ascii="Times New Roman" w:hAnsi="Times New Roman"/>
        </w:rPr>
      </w:pPr>
      <w:r w:rsidRPr="00F81A10">
        <w:rPr>
          <w:rFonts w:ascii="Times New Roman" w:hAnsi="Times New Roman"/>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от 22.04.2020 № 410 - П;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Реестровый номер границы: 28:10-6.364; Вид объекта реестра границ: Зона с особыми условиями использования территории; Вид зоны по документу: Пятая подзона, приаэродромной территории аэропорта Благовещенск (Игнатьево); Тип зоны: Охранная зона транспорта; Номер: б/н.</w:t>
      </w:r>
    </w:p>
    <w:p w:rsidR="00777B43" w:rsidRPr="00F81A10" w:rsidRDefault="00777B43" w:rsidP="009C74C6">
      <w:pPr>
        <w:spacing w:after="0"/>
        <w:ind w:firstLine="709"/>
        <w:jc w:val="both"/>
        <w:rPr>
          <w:rFonts w:ascii="Times New Roman" w:hAnsi="Times New Roman"/>
        </w:rPr>
      </w:pPr>
      <w:r w:rsidRPr="00F81A10">
        <w:rPr>
          <w:rFonts w:ascii="Times New Roman" w:hAnsi="Times New Roman"/>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Запрещается в </w:t>
      </w:r>
      <w:r w:rsidRPr="00F81A10">
        <w:rPr>
          <w:rFonts w:ascii="Times New Roman" w:hAnsi="Times New Roman"/>
        </w:rPr>
        <w:lastRenderedPageBreak/>
        <w:t>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Реестровый номер границы: 28:10-6.249; Вид объекта реестра границ: Зона с особыми условиями использования территории; Вид зоны по документу: Шестая подзона, приаэродромной территории аэропорта Благовещенск (Игнатьево); Тип зоны: Охранная зона транспорта; Номер: б/н.</w:t>
      </w:r>
    </w:p>
    <w:p w:rsidR="00C83E47" w:rsidRPr="00F81A10" w:rsidRDefault="00777B43" w:rsidP="000833E7">
      <w:pPr>
        <w:spacing w:after="0"/>
        <w:ind w:firstLine="709"/>
        <w:jc w:val="both"/>
        <w:rPr>
          <w:rFonts w:ascii="Times New Roman" w:hAnsi="Times New Roman"/>
        </w:rPr>
      </w:pPr>
      <w:r w:rsidRPr="00F81A10">
        <w:rPr>
          <w:rFonts w:ascii="Times New Roman" w:hAnsi="Times New Roman"/>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Реестровый номер границы: 28:10-6.187; Вид объекта реестра границ: Зона с особыми условиями использования территории; Вид зоны по документу: Внешний (общий) контур третьей подзоны приаэродромной территории аэропорта Благовещенск (Игнатьево); Тип зоны: Охранная зона транспорта; Номер: б/н.</w:t>
      </w:r>
    </w:p>
    <w:p w:rsidR="00777B43" w:rsidRPr="00F81A10" w:rsidRDefault="00777B43" w:rsidP="000833E7">
      <w:pPr>
        <w:pStyle w:val="ConsPlusNormal"/>
        <w:spacing w:line="276" w:lineRule="auto"/>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карта-план от 26.06.2020 № б/н выдан: ООО "Землемер"; акт приема-передачи к договору купли-продажи Ценных бумаг от 08.12.2006 № б/н выдан: Амурэнерго; договор купли-продажи ценных бумаг от 16.11.2006 № б/н выдан: Амурэнерго; постановление Правительства Российской Федерации от 24.02.2009 № 160 выдан: Правительство РФ; доверенность от 11.12.2017 № 0909109 выдан: Юдина Е.А., временно исполняющей обязанности нотариуса Петровой А.С.; ситуационный план от 26.06.2020 № б/н выдан: ООО "Землемер"; прочие от 24.07.2020 № б/н выдан: -; Содержание ограничения (обременения): Ограничения на использование объекта: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Pr="00F81A10">
        <w:rPr>
          <w:rFonts w:ascii="Times New Roman" w:eastAsiaTheme="minorHAnsi" w:hAnsi="Times New Roman"/>
          <w:sz w:val="22"/>
          <w:szCs w:val="22"/>
        </w:rPr>
        <w:lastRenderedPageBreak/>
        <w:t>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Реестровый номер границы: 28:00-6.268; Вид объекта реестра границ: Зона с особыми условиями использования территории; Вид зоны по документу: Охранная зона ВЛ-10 ПС Новотроицкая Ф-5; Тип зоны: Охранная зона; Номер: 1.</w:t>
      </w:r>
    </w:p>
    <w:p w:rsidR="000D2A94" w:rsidRPr="00F81A10" w:rsidRDefault="000D2A94" w:rsidP="00777B43">
      <w:pPr>
        <w:pStyle w:val="ConsPlusNormal"/>
        <w:ind w:left="-142" w:firstLine="851"/>
        <w:contextualSpacing/>
        <w:jc w:val="both"/>
        <w:rPr>
          <w:rFonts w:ascii="Times New Roman" w:eastAsiaTheme="minorHAnsi" w:hAnsi="Times New Roman"/>
          <w:sz w:val="22"/>
          <w:szCs w:val="22"/>
        </w:rPr>
      </w:pPr>
    </w:p>
    <w:p w:rsidR="000D2A94" w:rsidRPr="00F81A10" w:rsidRDefault="000D2A94" w:rsidP="000D2A94">
      <w:pPr>
        <w:pStyle w:val="ConsPlusNormal"/>
        <w:ind w:left="-142" w:firstLine="851"/>
        <w:rPr>
          <w:rFonts w:ascii="Times New Roman" w:eastAsiaTheme="minorHAnsi" w:hAnsi="Times New Roman"/>
          <w:b/>
          <w:sz w:val="22"/>
          <w:szCs w:val="22"/>
        </w:rPr>
      </w:pPr>
      <w:r w:rsidRPr="00F81A10">
        <w:rPr>
          <w:rFonts w:ascii="Times New Roman" w:eastAsiaTheme="minorHAnsi" w:hAnsi="Times New Roman"/>
          <w:b/>
          <w:sz w:val="22"/>
          <w:szCs w:val="22"/>
        </w:rPr>
        <w:t>Лот № 2</w:t>
      </w:r>
      <w:r w:rsidRPr="00F81A10">
        <w:rPr>
          <w:rFonts w:ascii="Times New Roman" w:eastAsiaTheme="minorHAnsi" w:hAnsi="Times New Roman"/>
          <w:sz w:val="22"/>
          <w:szCs w:val="22"/>
        </w:rPr>
        <w:t>- земельный участок с кадастровым номером:</w:t>
      </w:r>
      <w:r w:rsidRPr="00F81A10">
        <w:rPr>
          <w:rFonts w:ascii="Times New Roman" w:eastAsiaTheme="minorHAnsi" w:hAnsi="Times New Roman"/>
          <w:bCs/>
          <w:sz w:val="22"/>
          <w:szCs w:val="22"/>
        </w:rPr>
        <w:t xml:space="preserve"> </w:t>
      </w:r>
      <w:r w:rsidRPr="00F81A10">
        <w:rPr>
          <w:rFonts w:ascii="Times New Roman" w:eastAsiaTheme="minorHAnsi" w:hAnsi="Times New Roman"/>
          <w:sz w:val="22"/>
          <w:szCs w:val="22"/>
        </w:rPr>
        <w:t>28:10:000000:6501</w:t>
      </w:r>
      <w:r w:rsidRPr="00F81A10">
        <w:rPr>
          <w:rFonts w:ascii="Times New Roman" w:eastAsiaTheme="minorHAnsi" w:hAnsi="Times New Roman"/>
          <w:bCs/>
          <w:sz w:val="22"/>
          <w:szCs w:val="22"/>
        </w:rPr>
        <w:t>.</w:t>
      </w:r>
    </w:p>
    <w:p w:rsidR="000D2A94" w:rsidRPr="00F81A10" w:rsidRDefault="000D2A94" w:rsidP="000D2A94">
      <w:pPr>
        <w:pStyle w:val="ConsPlusNormal"/>
        <w:ind w:left="-142" w:firstLine="851"/>
        <w:rPr>
          <w:rFonts w:ascii="Times New Roman" w:eastAsiaTheme="minorHAnsi" w:hAnsi="Times New Roman"/>
          <w:sz w:val="22"/>
          <w:szCs w:val="22"/>
        </w:rPr>
      </w:pPr>
      <w:r w:rsidRPr="00F81A10">
        <w:rPr>
          <w:rFonts w:ascii="Times New Roman" w:eastAsiaTheme="minorHAnsi" w:hAnsi="Times New Roman"/>
          <w:b/>
          <w:sz w:val="22"/>
          <w:szCs w:val="22"/>
        </w:rPr>
        <w:t>Предмет аукциона</w:t>
      </w:r>
      <w:r w:rsidRPr="00F81A10">
        <w:rPr>
          <w:rFonts w:ascii="Times New Roman" w:eastAsiaTheme="minorHAnsi" w:hAnsi="Times New Roman"/>
          <w:sz w:val="22"/>
          <w:szCs w:val="22"/>
        </w:rPr>
        <w:t>:</w:t>
      </w:r>
    </w:p>
    <w:p w:rsidR="000D2A94" w:rsidRPr="00F81A10" w:rsidRDefault="000D2A94" w:rsidP="000D2A94">
      <w:pPr>
        <w:pStyle w:val="ConsPlusNormal"/>
        <w:ind w:left="-142" w:firstLine="851"/>
        <w:rPr>
          <w:rFonts w:ascii="Times New Roman" w:eastAsiaTheme="minorHAnsi" w:hAnsi="Times New Roman"/>
          <w:b/>
          <w:sz w:val="22"/>
          <w:szCs w:val="22"/>
        </w:rPr>
      </w:pPr>
      <w:r w:rsidRPr="00F81A10">
        <w:rPr>
          <w:rFonts w:ascii="Times New Roman" w:eastAsiaTheme="minorHAnsi" w:hAnsi="Times New Roman"/>
          <w:sz w:val="22"/>
          <w:szCs w:val="22"/>
        </w:rPr>
        <w:t>Право на заключение аренды земельного участка, государственная собственность на который не разграничена.</w:t>
      </w:r>
      <w:r w:rsidRPr="00F81A10">
        <w:rPr>
          <w:rFonts w:ascii="Times New Roman" w:eastAsiaTheme="minorHAnsi" w:hAnsi="Times New Roman"/>
          <w:b/>
          <w:sz w:val="22"/>
          <w:szCs w:val="22"/>
        </w:rPr>
        <w:t xml:space="preserve"> </w:t>
      </w:r>
    </w:p>
    <w:p w:rsidR="000D2A94" w:rsidRPr="00F81A10" w:rsidRDefault="000D2A94" w:rsidP="000D2A94">
      <w:pPr>
        <w:pStyle w:val="ConsPlusNormal"/>
        <w:ind w:left="-142" w:firstLine="851"/>
        <w:contextualSpacing/>
        <w:rPr>
          <w:rFonts w:ascii="Times New Roman" w:eastAsiaTheme="minorHAnsi" w:hAnsi="Times New Roman"/>
          <w:sz w:val="22"/>
          <w:szCs w:val="22"/>
        </w:rPr>
      </w:pPr>
      <w:r w:rsidRPr="00F81A10">
        <w:rPr>
          <w:rFonts w:ascii="Times New Roman" w:eastAsiaTheme="minorHAnsi" w:hAnsi="Times New Roman"/>
          <w:b/>
          <w:sz w:val="22"/>
          <w:szCs w:val="22"/>
        </w:rPr>
        <w:t>Категория земель:</w:t>
      </w:r>
      <w:r w:rsidRPr="00F81A10">
        <w:rPr>
          <w:rFonts w:ascii="Times New Roman" w:eastAsiaTheme="minorHAnsi" w:hAnsi="Times New Roman"/>
          <w:sz w:val="22"/>
          <w:szCs w:val="22"/>
        </w:rPr>
        <w:t xml:space="preserve"> земли сельскохозяйственного назначения.</w:t>
      </w:r>
    </w:p>
    <w:p w:rsidR="000D2A94" w:rsidRPr="00F81A10" w:rsidRDefault="000D2A94" w:rsidP="000D2A94">
      <w:pPr>
        <w:pStyle w:val="ConsPlusNormal"/>
        <w:ind w:left="-142" w:firstLine="851"/>
        <w:rPr>
          <w:rFonts w:ascii="Times New Roman" w:eastAsiaTheme="minorHAnsi" w:hAnsi="Times New Roman"/>
          <w:bCs/>
          <w:sz w:val="22"/>
          <w:szCs w:val="22"/>
        </w:rPr>
      </w:pPr>
      <w:r w:rsidRPr="00F81A10">
        <w:rPr>
          <w:rFonts w:ascii="Times New Roman" w:eastAsiaTheme="minorHAnsi" w:hAnsi="Times New Roman"/>
          <w:b/>
          <w:bCs/>
          <w:sz w:val="22"/>
          <w:szCs w:val="22"/>
        </w:rPr>
        <w:t>Общая площадь</w:t>
      </w:r>
      <w:r w:rsidRPr="00F81A10">
        <w:rPr>
          <w:rFonts w:ascii="Times New Roman" w:eastAsiaTheme="minorHAnsi" w:hAnsi="Times New Roman"/>
          <w:bCs/>
          <w:sz w:val="22"/>
          <w:szCs w:val="22"/>
        </w:rPr>
        <w:t xml:space="preserve">: </w:t>
      </w:r>
      <w:r w:rsidRPr="00F81A10">
        <w:rPr>
          <w:rFonts w:ascii="Times New Roman" w:eastAsiaTheme="minorHAnsi" w:hAnsi="Times New Roman"/>
          <w:sz w:val="22"/>
          <w:szCs w:val="22"/>
        </w:rPr>
        <w:t>402822 к</w:t>
      </w:r>
      <w:r w:rsidRPr="00F81A10">
        <w:rPr>
          <w:rFonts w:ascii="Times New Roman" w:eastAsiaTheme="minorHAnsi" w:hAnsi="Times New Roman"/>
          <w:bCs/>
          <w:sz w:val="22"/>
          <w:szCs w:val="22"/>
        </w:rPr>
        <w:t>в.м.</w:t>
      </w:r>
    </w:p>
    <w:p w:rsidR="000D2A94" w:rsidRPr="00F81A10" w:rsidRDefault="000D2A94" w:rsidP="000D2A94">
      <w:pPr>
        <w:pStyle w:val="ConsPlusNormal"/>
        <w:ind w:left="-142" w:firstLine="851"/>
        <w:rPr>
          <w:rFonts w:ascii="Times New Roman" w:eastAsiaTheme="minorHAnsi" w:hAnsi="Times New Roman"/>
          <w:sz w:val="22"/>
          <w:szCs w:val="22"/>
        </w:rPr>
      </w:pPr>
      <w:r w:rsidRPr="00F81A10">
        <w:rPr>
          <w:rFonts w:ascii="Times New Roman" w:eastAsiaTheme="minorHAnsi" w:hAnsi="Times New Roman"/>
          <w:b/>
          <w:sz w:val="22"/>
          <w:szCs w:val="22"/>
        </w:rPr>
        <w:t>Разрешенное использование земельного участка:</w:t>
      </w:r>
      <w:r w:rsidRPr="00F81A10">
        <w:rPr>
          <w:rFonts w:ascii="Times New Roman" w:eastAsiaTheme="minorHAnsi" w:hAnsi="Times New Roman"/>
          <w:sz w:val="22"/>
          <w:szCs w:val="22"/>
        </w:rPr>
        <w:t xml:space="preserve"> для</w:t>
      </w:r>
      <w:r w:rsidRPr="00F81A10">
        <w:rPr>
          <w:rFonts w:ascii="Times New Roman" w:eastAsiaTheme="minorHAnsi" w:hAnsi="Times New Roman"/>
          <w:b/>
          <w:sz w:val="22"/>
          <w:szCs w:val="22"/>
        </w:rPr>
        <w:t xml:space="preserve"> </w:t>
      </w:r>
      <w:r w:rsidR="00904DAB">
        <w:rPr>
          <w:rFonts w:ascii="Times New Roman" w:eastAsiaTheme="minorHAnsi" w:hAnsi="Times New Roman"/>
          <w:sz w:val="22"/>
          <w:szCs w:val="22"/>
        </w:rPr>
        <w:t>создания крестьянско – фермерского хозяйства</w:t>
      </w:r>
      <w:r w:rsidRPr="00F81A10">
        <w:rPr>
          <w:rFonts w:ascii="Times New Roman" w:eastAsiaTheme="minorHAnsi" w:hAnsi="Times New Roman"/>
          <w:sz w:val="22"/>
          <w:szCs w:val="22"/>
        </w:rPr>
        <w:t>.</w:t>
      </w:r>
    </w:p>
    <w:p w:rsidR="000D2A94" w:rsidRPr="00F81A10" w:rsidRDefault="000D2A94" w:rsidP="000D2A94">
      <w:pPr>
        <w:pStyle w:val="ConsPlusNormal"/>
        <w:ind w:left="-142" w:firstLine="851"/>
        <w:rPr>
          <w:rFonts w:ascii="Times New Roman" w:eastAsiaTheme="minorHAnsi" w:hAnsi="Times New Roman"/>
          <w:sz w:val="22"/>
          <w:szCs w:val="22"/>
        </w:rPr>
      </w:pPr>
      <w:r w:rsidRPr="00F81A10">
        <w:rPr>
          <w:rFonts w:ascii="Times New Roman" w:eastAsiaTheme="minorHAnsi" w:hAnsi="Times New Roman"/>
          <w:b/>
          <w:sz w:val="22"/>
          <w:szCs w:val="22"/>
        </w:rPr>
        <w:t>Условия аукциона, ограничения в использовании земельного участка</w:t>
      </w:r>
      <w:r w:rsidRPr="00F81A10">
        <w:rPr>
          <w:rFonts w:ascii="Times New Roman" w:eastAsiaTheme="minorHAnsi" w:hAnsi="Times New Roman"/>
          <w:sz w:val="22"/>
          <w:szCs w:val="22"/>
        </w:rPr>
        <w:t>:</w:t>
      </w:r>
      <w:r w:rsidRPr="00F81A10">
        <w:rPr>
          <w:rFonts w:ascii="Times New Roman" w:eastAsiaTheme="minorHAnsi" w:hAnsi="Times New Roman"/>
          <w:b/>
          <w:sz w:val="22"/>
          <w:szCs w:val="22"/>
        </w:rPr>
        <w:t xml:space="preserve"> </w:t>
      </w:r>
      <w:r w:rsidRPr="00F81A10">
        <w:rPr>
          <w:rFonts w:ascii="Times New Roman" w:eastAsiaTheme="minorHAnsi" w:hAnsi="Times New Roman"/>
          <w:sz w:val="22"/>
          <w:szCs w:val="22"/>
        </w:rPr>
        <w:t>использовать земельный участок в соответствии с его разрешенным использованием.</w:t>
      </w:r>
    </w:p>
    <w:p w:rsidR="000D2A94" w:rsidRPr="00F81A10" w:rsidRDefault="000D2A94" w:rsidP="000D2A94">
      <w:pPr>
        <w:pStyle w:val="ConsPlusNormal"/>
        <w:ind w:left="-142" w:firstLine="851"/>
        <w:rPr>
          <w:rFonts w:ascii="Times New Roman" w:eastAsiaTheme="minorHAnsi" w:hAnsi="Times New Roman"/>
          <w:b/>
          <w:sz w:val="22"/>
          <w:szCs w:val="22"/>
        </w:rPr>
      </w:pPr>
      <w:r w:rsidRPr="00F81A10">
        <w:rPr>
          <w:rFonts w:ascii="Times New Roman" w:eastAsiaTheme="minorHAnsi" w:hAnsi="Times New Roman"/>
          <w:b/>
          <w:bCs/>
          <w:sz w:val="22"/>
          <w:szCs w:val="22"/>
        </w:rPr>
        <w:t>Границы земельного участка</w:t>
      </w:r>
      <w:r w:rsidRPr="00F81A10">
        <w:rPr>
          <w:rFonts w:ascii="Times New Roman" w:eastAsiaTheme="minorHAnsi" w:hAnsi="Times New Roman"/>
          <w:bCs/>
          <w:sz w:val="22"/>
          <w:szCs w:val="22"/>
        </w:rPr>
        <w:t xml:space="preserve">: в границах, указанных в </w:t>
      </w:r>
      <w:r w:rsidRPr="00F81A10">
        <w:rPr>
          <w:rFonts w:ascii="Times New Roman" w:eastAsiaTheme="minorHAnsi" w:hAnsi="Times New Roman"/>
          <w:sz w:val="22"/>
          <w:szCs w:val="22"/>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F81A10">
        <w:rPr>
          <w:rFonts w:ascii="Times New Roman" w:eastAsiaTheme="minorHAnsi" w:hAnsi="Times New Roman"/>
          <w:bCs/>
          <w:sz w:val="22"/>
          <w:szCs w:val="22"/>
        </w:rPr>
        <w:t xml:space="preserve"> Изменение границ земельного участка не допускается.</w:t>
      </w:r>
    </w:p>
    <w:p w:rsidR="000D2A94" w:rsidRPr="00F81A10" w:rsidRDefault="000D2A94" w:rsidP="000D2A94">
      <w:pPr>
        <w:pStyle w:val="ConsPlusNormal"/>
        <w:ind w:left="-142" w:firstLine="851"/>
        <w:rPr>
          <w:rFonts w:ascii="Times New Roman" w:eastAsiaTheme="minorHAnsi" w:hAnsi="Times New Roman"/>
          <w:sz w:val="22"/>
          <w:szCs w:val="22"/>
        </w:rPr>
      </w:pPr>
      <w:r w:rsidRPr="00F81A10">
        <w:rPr>
          <w:rFonts w:ascii="Times New Roman" w:eastAsiaTheme="minorHAnsi" w:hAnsi="Times New Roman"/>
          <w:b/>
          <w:bCs/>
          <w:sz w:val="22"/>
          <w:szCs w:val="22"/>
        </w:rPr>
        <w:t>Местоположение</w:t>
      </w:r>
      <w:r w:rsidRPr="00F81A10">
        <w:rPr>
          <w:rFonts w:ascii="Times New Roman" w:eastAsiaTheme="minorHAnsi" w:hAnsi="Times New Roman"/>
          <w:bCs/>
          <w:sz w:val="22"/>
          <w:szCs w:val="22"/>
        </w:rPr>
        <w:t xml:space="preserve">: </w:t>
      </w:r>
      <w:r w:rsidR="007E29AD" w:rsidRPr="00F81A10">
        <w:rPr>
          <w:rFonts w:ascii="Times New Roman" w:eastAsiaTheme="minorHAnsi" w:hAnsi="Times New Roman"/>
          <w:bCs/>
          <w:sz w:val="22"/>
          <w:szCs w:val="22"/>
        </w:rPr>
        <w:t>Амурская область, м. р-</w:t>
      </w:r>
      <w:r w:rsidRPr="00F81A10">
        <w:rPr>
          <w:rFonts w:ascii="Times New Roman" w:eastAsiaTheme="minorHAnsi" w:hAnsi="Times New Roman"/>
          <w:bCs/>
          <w:sz w:val="22"/>
          <w:szCs w:val="22"/>
        </w:rPr>
        <w:t xml:space="preserve">н </w:t>
      </w:r>
      <w:r w:rsidR="007E29AD" w:rsidRPr="00F81A10">
        <w:rPr>
          <w:rFonts w:ascii="Times New Roman" w:eastAsiaTheme="minorHAnsi" w:hAnsi="Times New Roman"/>
          <w:sz w:val="22"/>
          <w:szCs w:val="22"/>
        </w:rPr>
        <w:t>Благовещенский, с. п.</w:t>
      </w:r>
      <w:r w:rsidRPr="00F81A10">
        <w:rPr>
          <w:rFonts w:ascii="Times New Roman" w:eastAsiaTheme="minorHAnsi" w:hAnsi="Times New Roman"/>
          <w:sz w:val="22"/>
          <w:szCs w:val="22"/>
        </w:rPr>
        <w:t xml:space="preserve"> </w:t>
      </w:r>
      <w:r w:rsidR="007E29AD" w:rsidRPr="00F81A10">
        <w:rPr>
          <w:rFonts w:ascii="Times New Roman" w:eastAsiaTheme="minorHAnsi" w:hAnsi="Times New Roman"/>
          <w:sz w:val="22"/>
          <w:szCs w:val="22"/>
        </w:rPr>
        <w:t>Чигиринский сельсовет</w:t>
      </w:r>
      <w:r w:rsidRPr="00F81A10">
        <w:rPr>
          <w:rFonts w:ascii="Times New Roman" w:eastAsiaTheme="minorHAnsi" w:hAnsi="Times New Roman"/>
          <w:sz w:val="22"/>
          <w:szCs w:val="22"/>
        </w:rPr>
        <w:t>.</w:t>
      </w:r>
    </w:p>
    <w:p w:rsidR="00CC00F4" w:rsidRPr="00F81A10" w:rsidRDefault="00CC00F4" w:rsidP="000D2A94">
      <w:pPr>
        <w:pStyle w:val="ConsPlusNormal"/>
        <w:ind w:left="-142" w:firstLine="851"/>
        <w:rPr>
          <w:rFonts w:ascii="Times New Roman" w:eastAsiaTheme="minorHAnsi" w:hAnsi="Times New Roman"/>
          <w:sz w:val="22"/>
          <w:szCs w:val="22"/>
        </w:rPr>
      </w:pPr>
      <w:r w:rsidRPr="00F81A10">
        <w:rPr>
          <w:rFonts w:ascii="Times New Roman" w:eastAsiaTheme="minorHAnsi" w:hAnsi="Times New Roman"/>
          <w:b/>
          <w:sz w:val="22"/>
          <w:szCs w:val="22"/>
        </w:rPr>
        <w:t xml:space="preserve">Срок аренды: </w:t>
      </w:r>
      <w:r w:rsidRPr="00F81A10">
        <w:rPr>
          <w:rFonts w:ascii="Times New Roman" w:eastAsiaTheme="minorHAnsi" w:hAnsi="Times New Roman"/>
          <w:sz w:val="22"/>
          <w:szCs w:val="22"/>
        </w:rPr>
        <w:t>48 (сорок восемь) лет 11 (одиннадцать) месяцев.</w:t>
      </w:r>
    </w:p>
    <w:p w:rsidR="000D2A94" w:rsidRPr="00F81A10" w:rsidRDefault="000D2A94" w:rsidP="000D2A94">
      <w:pPr>
        <w:pStyle w:val="ConsPlusNormal"/>
        <w:ind w:left="-142" w:firstLine="851"/>
        <w:rPr>
          <w:rFonts w:ascii="Times New Roman" w:eastAsiaTheme="minorHAnsi" w:hAnsi="Times New Roman"/>
          <w:bCs/>
          <w:sz w:val="22"/>
          <w:szCs w:val="22"/>
        </w:rPr>
      </w:pPr>
      <w:r w:rsidRPr="00F81A10">
        <w:rPr>
          <w:rFonts w:ascii="Times New Roman" w:eastAsiaTheme="minorHAnsi" w:hAnsi="Times New Roman"/>
          <w:b/>
          <w:bCs/>
          <w:sz w:val="22"/>
          <w:szCs w:val="22"/>
        </w:rPr>
        <w:t xml:space="preserve">Начальная цена предмета аукциона: </w:t>
      </w:r>
      <w:r w:rsidR="007E29AD" w:rsidRPr="00F81A10">
        <w:rPr>
          <w:rFonts w:ascii="Times New Roman" w:eastAsiaTheme="minorHAnsi" w:hAnsi="Times New Roman"/>
          <w:b/>
          <w:bCs/>
          <w:sz w:val="22"/>
          <w:szCs w:val="22"/>
        </w:rPr>
        <w:t xml:space="preserve">48741,46 </w:t>
      </w:r>
      <w:r w:rsidR="007E29AD" w:rsidRPr="00F81A10">
        <w:rPr>
          <w:rFonts w:ascii="Times New Roman" w:eastAsiaTheme="minorHAnsi" w:hAnsi="Times New Roman"/>
          <w:bCs/>
          <w:sz w:val="22"/>
          <w:szCs w:val="22"/>
        </w:rPr>
        <w:t>(сорок восемь тысяч семьсот сорок один рубль) 46 коп.</w:t>
      </w:r>
    </w:p>
    <w:p w:rsidR="000D2A94" w:rsidRPr="00F81A10" w:rsidRDefault="000D2A94" w:rsidP="000D2A94">
      <w:pPr>
        <w:pStyle w:val="ConsPlusNormal"/>
        <w:ind w:firstLine="851"/>
        <w:rPr>
          <w:rFonts w:ascii="Times New Roman" w:eastAsiaTheme="minorHAnsi" w:hAnsi="Times New Roman"/>
          <w:bCs/>
          <w:sz w:val="22"/>
          <w:szCs w:val="22"/>
        </w:rPr>
      </w:pPr>
      <w:r w:rsidRPr="00F81A10">
        <w:rPr>
          <w:rFonts w:ascii="Times New Roman" w:eastAsiaTheme="minorHAnsi" w:hAnsi="Times New Roman"/>
          <w:b/>
          <w:bCs/>
          <w:sz w:val="22"/>
          <w:szCs w:val="22"/>
        </w:rPr>
        <w:t xml:space="preserve">«Шаг аукциона»: </w:t>
      </w:r>
      <w:r w:rsidRPr="00F81A10">
        <w:rPr>
          <w:rFonts w:ascii="Times New Roman" w:eastAsiaTheme="minorHAnsi" w:hAnsi="Times New Roman"/>
          <w:sz w:val="22"/>
          <w:szCs w:val="22"/>
        </w:rPr>
        <w:t>3% от начальной цены предметов аукциона</w:t>
      </w:r>
      <w:r w:rsidRPr="00F81A10">
        <w:rPr>
          <w:rFonts w:ascii="Times New Roman" w:eastAsiaTheme="minorHAnsi" w:hAnsi="Times New Roman"/>
          <w:bCs/>
          <w:sz w:val="22"/>
          <w:szCs w:val="22"/>
        </w:rPr>
        <w:t xml:space="preserve"> – </w:t>
      </w:r>
      <w:r w:rsidR="007E29AD" w:rsidRPr="00F81A10">
        <w:rPr>
          <w:rFonts w:ascii="Times New Roman" w:eastAsiaTheme="minorHAnsi" w:hAnsi="Times New Roman"/>
          <w:b/>
          <w:bCs/>
          <w:sz w:val="22"/>
          <w:szCs w:val="22"/>
        </w:rPr>
        <w:t>1462,24</w:t>
      </w:r>
      <w:r w:rsidRPr="00F81A10">
        <w:rPr>
          <w:rFonts w:ascii="Times New Roman" w:eastAsiaTheme="minorHAnsi" w:hAnsi="Times New Roman"/>
          <w:bCs/>
          <w:sz w:val="22"/>
          <w:szCs w:val="22"/>
        </w:rPr>
        <w:t xml:space="preserve"> (</w:t>
      </w:r>
      <w:r w:rsidR="007E29AD" w:rsidRPr="00F81A10">
        <w:rPr>
          <w:rFonts w:ascii="Times New Roman" w:eastAsiaTheme="minorHAnsi" w:hAnsi="Times New Roman"/>
          <w:bCs/>
          <w:sz w:val="22"/>
          <w:szCs w:val="22"/>
        </w:rPr>
        <w:t>одна тысяча</w:t>
      </w:r>
      <w:r w:rsidRPr="00F81A10">
        <w:rPr>
          <w:rFonts w:ascii="Times New Roman" w:eastAsiaTheme="minorHAnsi" w:hAnsi="Times New Roman"/>
          <w:bCs/>
          <w:sz w:val="22"/>
          <w:szCs w:val="22"/>
        </w:rPr>
        <w:t xml:space="preserve"> </w:t>
      </w:r>
      <w:r w:rsidR="007E29AD" w:rsidRPr="00F81A10">
        <w:rPr>
          <w:rFonts w:ascii="Times New Roman" w:eastAsiaTheme="minorHAnsi" w:hAnsi="Times New Roman"/>
          <w:bCs/>
          <w:sz w:val="22"/>
          <w:szCs w:val="22"/>
        </w:rPr>
        <w:t>четыреста шестьдесят два рубля</w:t>
      </w:r>
      <w:r w:rsidR="00CC00F4" w:rsidRPr="00F81A10">
        <w:rPr>
          <w:rFonts w:ascii="Times New Roman" w:eastAsiaTheme="minorHAnsi" w:hAnsi="Times New Roman"/>
          <w:bCs/>
          <w:sz w:val="22"/>
          <w:szCs w:val="22"/>
        </w:rPr>
        <w:t>)</w:t>
      </w:r>
      <w:r w:rsidRPr="00F81A10">
        <w:rPr>
          <w:rFonts w:ascii="Times New Roman" w:eastAsiaTheme="minorHAnsi" w:hAnsi="Times New Roman"/>
          <w:bCs/>
          <w:sz w:val="22"/>
          <w:szCs w:val="22"/>
        </w:rPr>
        <w:t xml:space="preserve"> </w:t>
      </w:r>
      <w:r w:rsidR="007E29AD" w:rsidRPr="00F81A10">
        <w:rPr>
          <w:rFonts w:ascii="Times New Roman" w:eastAsiaTheme="minorHAnsi" w:hAnsi="Times New Roman"/>
          <w:bCs/>
          <w:sz w:val="22"/>
          <w:szCs w:val="22"/>
        </w:rPr>
        <w:t>24</w:t>
      </w:r>
      <w:r w:rsidRPr="00F81A10">
        <w:rPr>
          <w:rFonts w:ascii="Times New Roman" w:eastAsiaTheme="minorHAnsi" w:hAnsi="Times New Roman"/>
          <w:bCs/>
          <w:sz w:val="22"/>
          <w:szCs w:val="22"/>
        </w:rPr>
        <w:t xml:space="preserve"> коп.</w:t>
      </w:r>
    </w:p>
    <w:p w:rsidR="000D2A94" w:rsidRPr="00F81A10" w:rsidRDefault="000D2A94" w:rsidP="000D2A94">
      <w:pPr>
        <w:pStyle w:val="ConsPlusNormal"/>
        <w:ind w:firstLine="851"/>
        <w:rPr>
          <w:rFonts w:ascii="Times New Roman" w:eastAsiaTheme="minorHAnsi" w:hAnsi="Times New Roman"/>
          <w:bCs/>
          <w:sz w:val="22"/>
          <w:szCs w:val="22"/>
        </w:rPr>
      </w:pPr>
      <w:r w:rsidRPr="00F81A10">
        <w:rPr>
          <w:rFonts w:ascii="Times New Roman" w:eastAsiaTheme="minorHAnsi" w:hAnsi="Times New Roman"/>
          <w:b/>
          <w:bCs/>
          <w:sz w:val="22"/>
          <w:szCs w:val="22"/>
        </w:rPr>
        <w:t xml:space="preserve">Размер задатка: </w:t>
      </w:r>
      <w:r w:rsidRPr="00F81A10">
        <w:rPr>
          <w:rFonts w:ascii="Times New Roman" w:eastAsiaTheme="minorHAnsi" w:hAnsi="Times New Roman"/>
          <w:sz w:val="22"/>
          <w:szCs w:val="22"/>
        </w:rPr>
        <w:t xml:space="preserve">20% от начальной цены предмета аукциона </w:t>
      </w:r>
      <w:r w:rsidRPr="00F81A10">
        <w:rPr>
          <w:rFonts w:ascii="Times New Roman" w:eastAsiaTheme="minorHAnsi" w:hAnsi="Times New Roman"/>
          <w:bCs/>
          <w:sz w:val="22"/>
          <w:szCs w:val="22"/>
        </w:rPr>
        <w:t xml:space="preserve">– </w:t>
      </w:r>
      <w:r w:rsidR="007E29AD" w:rsidRPr="00F81A10">
        <w:rPr>
          <w:rFonts w:ascii="Times New Roman" w:eastAsiaTheme="minorHAnsi" w:hAnsi="Times New Roman"/>
          <w:b/>
          <w:bCs/>
          <w:sz w:val="22"/>
          <w:szCs w:val="22"/>
        </w:rPr>
        <w:t>9748,29</w:t>
      </w:r>
      <w:r w:rsidRPr="00F81A10">
        <w:rPr>
          <w:rFonts w:ascii="Times New Roman" w:eastAsiaTheme="minorHAnsi" w:hAnsi="Times New Roman"/>
          <w:bCs/>
          <w:sz w:val="22"/>
          <w:szCs w:val="22"/>
        </w:rPr>
        <w:t xml:space="preserve"> (</w:t>
      </w:r>
      <w:r w:rsidR="007E29AD" w:rsidRPr="00F81A10">
        <w:rPr>
          <w:rFonts w:ascii="Times New Roman" w:eastAsiaTheme="minorHAnsi" w:hAnsi="Times New Roman"/>
          <w:bCs/>
          <w:sz w:val="22"/>
          <w:szCs w:val="22"/>
        </w:rPr>
        <w:t>девять тысяч семьсот сорок восемь</w:t>
      </w:r>
      <w:r w:rsidR="00CC00F4" w:rsidRPr="00F81A10">
        <w:rPr>
          <w:rFonts w:ascii="Times New Roman" w:eastAsiaTheme="minorHAnsi" w:hAnsi="Times New Roman"/>
          <w:bCs/>
          <w:sz w:val="22"/>
          <w:szCs w:val="22"/>
        </w:rPr>
        <w:t xml:space="preserve"> рублей</w:t>
      </w:r>
      <w:r w:rsidRPr="00F81A10">
        <w:rPr>
          <w:rFonts w:ascii="Times New Roman" w:eastAsiaTheme="minorHAnsi" w:hAnsi="Times New Roman"/>
          <w:bCs/>
          <w:sz w:val="22"/>
          <w:szCs w:val="22"/>
        </w:rPr>
        <w:t>) 2</w:t>
      </w:r>
      <w:r w:rsidR="007E29AD" w:rsidRPr="00F81A10">
        <w:rPr>
          <w:rFonts w:ascii="Times New Roman" w:eastAsiaTheme="minorHAnsi" w:hAnsi="Times New Roman"/>
          <w:bCs/>
          <w:sz w:val="22"/>
          <w:szCs w:val="22"/>
        </w:rPr>
        <w:t>9</w:t>
      </w:r>
      <w:r w:rsidRPr="00F81A10">
        <w:rPr>
          <w:rFonts w:ascii="Times New Roman" w:eastAsiaTheme="minorHAnsi" w:hAnsi="Times New Roman"/>
          <w:bCs/>
          <w:sz w:val="22"/>
          <w:szCs w:val="22"/>
        </w:rPr>
        <w:t xml:space="preserve"> коп. </w:t>
      </w:r>
    </w:p>
    <w:p w:rsidR="000D2A94" w:rsidRPr="00F81A10" w:rsidRDefault="000D2A94" w:rsidP="000D2A94">
      <w:pPr>
        <w:pStyle w:val="ConsPlusNormal"/>
        <w:ind w:left="-142" w:firstLine="851"/>
        <w:contextualSpacing/>
        <w:rPr>
          <w:rFonts w:ascii="Times New Roman" w:eastAsiaTheme="minorHAnsi" w:hAnsi="Times New Roman"/>
          <w:sz w:val="22"/>
          <w:szCs w:val="22"/>
        </w:rPr>
      </w:pPr>
      <w:r w:rsidRPr="00F81A10">
        <w:rPr>
          <w:rFonts w:ascii="Times New Roman" w:eastAsiaTheme="minorHAnsi" w:hAnsi="Times New Roman"/>
          <w:b/>
          <w:sz w:val="22"/>
          <w:szCs w:val="22"/>
        </w:rPr>
        <w:t>Обременения земельного участка: отсутствуют</w:t>
      </w:r>
      <w:r w:rsidRPr="00F81A10">
        <w:rPr>
          <w:rFonts w:ascii="Times New Roman" w:eastAsiaTheme="minorHAnsi" w:hAnsi="Times New Roman"/>
          <w:sz w:val="22"/>
          <w:szCs w:val="22"/>
        </w:rPr>
        <w:t>.</w:t>
      </w:r>
    </w:p>
    <w:p w:rsidR="000D2A94" w:rsidRPr="00F81A10" w:rsidRDefault="00CC00F4" w:rsidP="00777B43">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Предельные параметры разрешенного строительства, реконструкции объектов капитального строительства</w:t>
      </w:r>
      <w:r w:rsidR="00706A64" w:rsidRPr="00F81A10">
        <w:rPr>
          <w:rFonts w:ascii="Times New Roman" w:eastAsiaTheme="minorHAnsi" w:hAnsi="Times New Roman"/>
          <w:b/>
          <w:sz w:val="22"/>
          <w:szCs w:val="22"/>
        </w:rPr>
        <w:t>.</w:t>
      </w:r>
    </w:p>
    <w:p w:rsidR="00706A64" w:rsidRPr="00F81A10" w:rsidRDefault="00706A64" w:rsidP="00777B43">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Земельный участок расположен на землях сельскохозяйственного назначения.</w:t>
      </w:r>
    </w:p>
    <w:p w:rsidR="009C74C6" w:rsidRPr="00F81A10" w:rsidRDefault="00706A64" w:rsidP="00777B43">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 xml:space="preserve">Регламенты выдачи (продление) разрешения на строительство, реконструкцию объекта капитального строительства, не установлен на сельскохозяйственные земли, в том числе на данный земельный участок с кадастровым номером </w:t>
      </w:r>
      <w:r w:rsidRPr="00F81A10">
        <w:rPr>
          <w:rFonts w:ascii="Times New Roman" w:eastAsiaTheme="minorHAnsi" w:hAnsi="Times New Roman"/>
          <w:bCs/>
          <w:sz w:val="22"/>
          <w:szCs w:val="22"/>
        </w:rPr>
        <w:t>28:10:000000:6501</w:t>
      </w:r>
      <w:r w:rsidRPr="00F81A10">
        <w:rPr>
          <w:rFonts w:ascii="Times New Roman" w:eastAsiaTheme="minorHAnsi" w:hAnsi="Times New Roman"/>
          <w:sz w:val="22"/>
          <w:szCs w:val="22"/>
        </w:rPr>
        <w:t>.</w:t>
      </w:r>
    </w:p>
    <w:p w:rsidR="00706A64" w:rsidRPr="00F81A10" w:rsidRDefault="00706A64" w:rsidP="00777B43">
      <w:pPr>
        <w:pStyle w:val="ConsPlusNormal"/>
        <w:ind w:left="-142" w:firstLine="851"/>
        <w:contextualSpacing/>
        <w:jc w:val="both"/>
        <w:rPr>
          <w:rFonts w:ascii="Times New Roman" w:eastAsiaTheme="minorHAnsi" w:hAnsi="Times New Roman"/>
          <w:b/>
          <w:bCs/>
          <w:sz w:val="22"/>
          <w:szCs w:val="22"/>
        </w:rPr>
      </w:pPr>
      <w:r w:rsidRPr="00F81A10">
        <w:rPr>
          <w:rFonts w:ascii="Times New Roman" w:eastAsiaTheme="minorHAnsi" w:hAnsi="Times New Roman"/>
          <w:b/>
          <w:bCs/>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706A64" w:rsidRPr="00F81A10" w:rsidRDefault="00706A64" w:rsidP="00777B43">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b/>
          <w:bCs/>
          <w:sz w:val="22"/>
          <w:szCs w:val="22"/>
        </w:rPr>
        <w:t>1.Электроснабжение:</w:t>
      </w:r>
    </w:p>
    <w:p w:rsidR="00706A64" w:rsidRPr="00F81A10" w:rsidRDefault="00706A64" w:rsidP="00777B43">
      <w:pPr>
        <w:pStyle w:val="ConsPlusNormal"/>
        <w:ind w:left="-142" w:firstLine="851"/>
        <w:contextualSpacing/>
        <w:jc w:val="both"/>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 xml:space="preserve">Электроснабжение объекта с видом разрешенного использования «для создания крестьянско- фермерского хозяйства», которое предполагается осуществить на земельном участке с кадастровым </w:t>
      </w:r>
      <w:r w:rsidRPr="00F81A10">
        <w:rPr>
          <w:rFonts w:ascii="Times New Roman" w:eastAsiaTheme="minorHAnsi" w:hAnsi="Times New Roman"/>
          <w:sz w:val="22"/>
          <w:szCs w:val="22"/>
          <w:lang w:bidi="ru-RU"/>
        </w:rPr>
        <w:lastRenderedPageBreak/>
        <w:t>номером: 28:10:000000:6501, расположенном в Благовещенском районе по 3-ой категории надежности, класс напряжения 0,4 кВ, максимальной присоединяемой мощностью до 15 кВт, возможно при условии строительства ВЛ 0,4 кВ до границы земельного участка заявителя.</w:t>
      </w:r>
    </w:p>
    <w:p w:rsidR="00706A64" w:rsidRPr="00F81A10" w:rsidRDefault="00706A64" w:rsidP="00706A64">
      <w:pPr>
        <w:pStyle w:val="ConsPlusNormal"/>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rsidR="00706A64" w:rsidRPr="00F81A10" w:rsidRDefault="00706A64" w:rsidP="00706A64">
      <w:pPr>
        <w:pStyle w:val="ConsPlusNormal"/>
        <w:ind w:firstLine="851"/>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706A64" w:rsidRPr="00F81A10" w:rsidRDefault="00706A64" w:rsidP="00706A64">
      <w:pPr>
        <w:pStyle w:val="ConsPlusNormal"/>
        <w:ind w:firstLine="851"/>
        <w:rPr>
          <w:rFonts w:ascii="Times New Roman" w:eastAsiaTheme="minorHAnsi" w:hAnsi="Times New Roman"/>
          <w:b/>
          <w:bCs/>
          <w:sz w:val="22"/>
          <w:szCs w:val="22"/>
          <w:lang w:bidi="ru-RU"/>
        </w:rPr>
      </w:pPr>
      <w:r w:rsidRPr="00F81A10">
        <w:rPr>
          <w:rFonts w:ascii="Times New Roman" w:eastAsiaTheme="minorHAnsi" w:hAnsi="Times New Roman"/>
          <w:b/>
          <w:bCs/>
          <w:sz w:val="22"/>
          <w:szCs w:val="22"/>
          <w:lang w:bidi="ru-RU"/>
        </w:rPr>
        <w:t>2.Водоснабжение.</w:t>
      </w:r>
    </w:p>
    <w:p w:rsidR="00706A64" w:rsidRPr="00F81A10" w:rsidRDefault="00706A64" w:rsidP="00297D63">
      <w:pPr>
        <w:pStyle w:val="ConsPlusNormal"/>
        <w:ind w:firstLine="0"/>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Предусмотреть индивидуальные источники водоснабжения.</w:t>
      </w:r>
    </w:p>
    <w:p w:rsidR="00706A64" w:rsidRPr="00F81A10" w:rsidRDefault="00706A64" w:rsidP="00706A64">
      <w:pPr>
        <w:pStyle w:val="ConsPlusNormal"/>
        <w:ind w:firstLine="851"/>
        <w:rPr>
          <w:rFonts w:ascii="Times New Roman" w:eastAsiaTheme="minorHAnsi" w:hAnsi="Times New Roman"/>
          <w:b/>
          <w:bCs/>
          <w:sz w:val="22"/>
          <w:szCs w:val="22"/>
          <w:lang w:bidi="ru-RU"/>
        </w:rPr>
      </w:pPr>
      <w:r w:rsidRPr="00F81A10">
        <w:rPr>
          <w:rFonts w:ascii="Times New Roman" w:eastAsiaTheme="minorHAnsi" w:hAnsi="Times New Roman"/>
          <w:b/>
          <w:bCs/>
          <w:sz w:val="22"/>
          <w:szCs w:val="22"/>
          <w:lang w:bidi="ru-RU"/>
        </w:rPr>
        <w:t>3.Теплоснабжение.</w:t>
      </w:r>
    </w:p>
    <w:p w:rsidR="00706A64" w:rsidRPr="00F81A10" w:rsidRDefault="00706A64" w:rsidP="00297D63">
      <w:pPr>
        <w:pStyle w:val="ConsPlusNormal"/>
        <w:ind w:firstLine="0"/>
        <w:contextualSpacing/>
        <w:jc w:val="both"/>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Предусмотреть индивидуальные источники теплоснабжения.</w:t>
      </w:r>
    </w:p>
    <w:p w:rsidR="00706A64" w:rsidRPr="00F81A10" w:rsidRDefault="00706A64" w:rsidP="00777B43">
      <w:pPr>
        <w:pStyle w:val="ConsPlusNormal"/>
        <w:ind w:left="-142" w:firstLine="851"/>
        <w:contextualSpacing/>
        <w:jc w:val="both"/>
        <w:rPr>
          <w:rFonts w:ascii="Times New Roman" w:eastAsiaTheme="minorHAnsi" w:hAnsi="Times New Roman"/>
          <w:sz w:val="22"/>
          <w:szCs w:val="22"/>
          <w:lang w:bidi="ru-RU"/>
        </w:rPr>
      </w:pPr>
    </w:p>
    <w:p w:rsidR="00706A64" w:rsidRPr="00F81A10" w:rsidRDefault="00297D63" w:rsidP="00297D63">
      <w:pPr>
        <w:pStyle w:val="ConsPlusNormal"/>
        <w:ind w:left="-142" w:firstLine="851"/>
        <w:contextualSpacing/>
        <w:jc w:val="both"/>
        <w:rPr>
          <w:rFonts w:ascii="Times New Roman" w:eastAsiaTheme="minorHAnsi" w:hAnsi="Times New Roman"/>
          <w:b/>
          <w:sz w:val="22"/>
          <w:szCs w:val="22"/>
        </w:rPr>
      </w:pPr>
      <w:r w:rsidRPr="00F81A10">
        <w:rPr>
          <w:rFonts w:ascii="Times New Roman" w:eastAsiaTheme="minorHAnsi" w:hAnsi="Times New Roman"/>
          <w:b/>
          <w:sz w:val="22"/>
          <w:szCs w:val="22"/>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p>
    <w:p w:rsidR="00297D63" w:rsidRPr="00F81A10" w:rsidRDefault="00297D63" w:rsidP="005309F2">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 xml:space="preserve">Земельный участок полностью расположен в границах зоны с реестровым номером 28:10-6.249 от 30.06.2020, ограничение использования земельного участка в пределах зоны: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вид/наименование: Шестая подзона,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 полностью расположен в границах зоны с реестровым номером 28:10-6.187 от 30.06.2020, ограничение использования земельного участка в пределах зоны: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Вид/наименование: Внешний (общий) контур третьей подзоны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 полностью расположен в границах зоны с реестровым номером 28:10-6.364 от 08.10.2020, ограничение использования земельного участка в пределах зоны: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вид/наименование: Пятая подзона, приаэродромной территории аэропорта Благовещенск (Игнатьево), тип: Охранная зона транспорта, номер: б/н, решения: 1. дата решения: 22.04.2020, номер решения: 410 - П 2. дата решения: 03.06.2019, номер решения: б/н 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Запрещается размещать объекты, создающие </w:t>
      </w:r>
      <w:r w:rsidRPr="00F81A10">
        <w:rPr>
          <w:rFonts w:ascii="Times New Roman" w:eastAsiaTheme="minorHAnsi" w:hAnsi="Times New Roman"/>
          <w:sz w:val="22"/>
          <w:szCs w:val="22"/>
        </w:rPr>
        <w:lastRenderedPageBreak/>
        <w:t>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- 50°25'37.8"с,127°25'06.3"в) - Н-180 Сектор 4 (r-2 000м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Н-180 Сектор 5 (r-2 500м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Н-188 Сектор 6 (r-3 000м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Н-196 Сектор 7 (r-3 500м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Н-204 Сектор 8 (r-4 000м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Н-212 Сектор 9 (r-4 500м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Н-220 Сектор 10 (r-5 000м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Н-228 Сектор 11 (r-5 500м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Н-236 Сектор 12 (r-6 000м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Н-243 Сектор 13 (r-6 500м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Н-247,5 Сектор 14 (r-7 000м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Н-252 Сектор 15 (r-7 500м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Н-256,5 Сектор 16 (r-8 000м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Н-261 Сектор 17 (r-8 500м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Н-265,5 Сектор 18 (r-9 000м от антенны ОРЛ-А совмещенной с АРП - 50°25'37.8"с,</w:t>
      </w:r>
      <w:r w:rsidR="005309F2"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127°25'06.3"в) - Н-270 Сектор 19 (r-9 500м от антенны ОРЛ-А совмещенной с АРП - 50°25'37.8"с,</w:t>
      </w:r>
      <w:r w:rsidR="005309F2" w:rsidRPr="00F81A10">
        <w:rPr>
          <w:rFonts w:ascii="Times New Roman" w:eastAsiaTheme="minorHAnsi" w:hAnsi="Times New Roman"/>
          <w:sz w:val="22"/>
          <w:szCs w:val="22"/>
        </w:rPr>
        <w:t xml:space="preserve">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Исх-18139/04 2. дата решения: 03.06.2019, номер решения: б/н.</w:t>
      </w:r>
    </w:p>
    <w:p w:rsidR="00297D63" w:rsidRPr="00F81A10" w:rsidRDefault="005309F2" w:rsidP="005309F2">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Особые отметки:</w:t>
      </w:r>
      <w:r w:rsidR="005C5217" w:rsidRPr="00F81A10">
        <w:rPr>
          <w:rFonts w:ascii="Times New Roman" w:eastAsiaTheme="minorHAnsi" w:hAnsi="Times New Roman"/>
          <w:b/>
          <w:sz w:val="22"/>
          <w:szCs w:val="22"/>
        </w:rPr>
        <w:t xml:space="preserve"> </w:t>
      </w:r>
      <w:r w:rsidRPr="00F81A10">
        <w:rPr>
          <w:rFonts w:ascii="Times New Roman" w:eastAsiaTheme="minorHAnsi" w:hAnsi="Times New Roman"/>
          <w:sz w:val="22"/>
          <w:szCs w:val="22"/>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25.11.2022; реквизиты документа-основания: постановление Правительства РФ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от 05.05.2014 № 405 выдан: Председатель Правительства РФ; документы, содержащие описание объекта от 03.05.2018 № б/н выдан: -; доверенность от 15.12.2016 № 0909109 выдан: Пасынок Гальфиря Габдельнуровна нотариус Благовещенского нотариального округа Амурской области; письмо от ФГБУ ФКП Росреестра от 12.12.2017 № 11-0600-МС выдан: ФГБУ ФКП Росреестра.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25.11.2022;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r w:rsidRPr="00F81A10">
        <w:rPr>
          <w:rFonts w:ascii="Times New Roman" w:eastAsiaTheme="minorHAnsi" w:hAnsi="Times New Roman"/>
          <w:sz w:val="22"/>
          <w:szCs w:val="22"/>
        </w:rPr>
        <w:lastRenderedPageBreak/>
        <w:t>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25.11.2022;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25.11.2022; реквизиты документа-основания: приказ об установлении приаэродромной территории от 22.04.2020 № 410 - П;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25.11.2022;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Сведения, необходимые для заполнения разделов: 2 - Сведения о зарегистрированных правах; 4 -Сведения о частях земельного участка, отсутствуют.</w:t>
      </w:r>
    </w:p>
    <w:p w:rsidR="005309F2" w:rsidRPr="00F81A10" w:rsidRDefault="00010C60" w:rsidP="006A6F68">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Содержание ограничения в использовании или ограничения права на объект недвижимости или обременения объекта недвижимости</w:t>
      </w:r>
      <w:r w:rsidR="006A6F68" w:rsidRPr="00F81A10">
        <w:rPr>
          <w:rFonts w:ascii="Times New Roman" w:eastAsiaTheme="minorHAnsi" w:hAnsi="Times New Roman"/>
          <w:b/>
          <w:sz w:val="22"/>
          <w:szCs w:val="22"/>
        </w:rPr>
        <w:t xml:space="preserve">: </w:t>
      </w:r>
      <w:r w:rsidR="006A6F68" w:rsidRPr="00F81A10">
        <w:rPr>
          <w:rFonts w:ascii="Times New Roman" w:eastAsiaTheme="minorHAnsi" w:hAnsi="Times New Roman"/>
          <w:sz w:val="22"/>
          <w:szCs w:val="22"/>
        </w:rPr>
        <w:t>часть земельного участка с кадастровым номером 28:10:000000:6501/1 площадью 166827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от 05.05.2014 № 405 выдан: Председатель Правительства РФ; документы, содержащие описание объекта от 03.05.2018 № б/н выдан: -; доверенность от 15.12.2016 № 0909109 выдан: Пасынок Гальфиря Габдельнуровна нотариус Благовещенского нотариального округа Амурской области; письмо от ФГБУ ФКП Росреестра от 12.12.2017 № 11-0600-МС выдан: ФГБУ ФКП Росреестра; Содержание ограничения (обременения): Осуществлять согласование строительства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размещения и эксплуатации стационарного или переносного приемопередающего оборудования с мощностью передатчиков более 5 Вт в границах зоны охраняемого военного объекта.; Реестровый номер границы: 28:10-6.173; Вид объекта реестра границ: Зона с особыми условиями использования территории; Вид зоны по документу: Зона охраняемого военного объекта; Тип зоны: Запретная зона при военном складе.</w:t>
      </w:r>
    </w:p>
    <w:p w:rsidR="006A6F68" w:rsidRPr="00F81A10" w:rsidRDefault="006A6F68" w:rsidP="006A6F68">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w:t>
      </w:r>
      <w:r w:rsidRPr="00F81A10">
        <w:rPr>
          <w:rFonts w:ascii="Times New Roman" w:eastAsiaTheme="minorHAnsi" w:hAnsi="Times New Roman"/>
          <w:sz w:val="22"/>
          <w:szCs w:val="22"/>
        </w:rPr>
        <w:lastRenderedPageBreak/>
        <w:t>"Земельный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w:t>
      </w:r>
      <w:r w:rsidR="00686E99"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области "Аэропорт Благовещенск"; Содержание ограничения (обременения): Запрещается в радиусе 15км от КТА размещать</w:t>
      </w:r>
      <w:r w:rsidR="00686E99"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объекты, способствующие привлечению и массовому скоплению птиц, а именно: полигонов ТБО, скотобоен, ферм,</w:t>
      </w:r>
      <w:r w:rsidR="00686E99"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скотомогильников, мусоросжигательных и мусороперерабатывающих заводов, объектов сортировки мусора, рыбных хозяйств и</w:t>
      </w:r>
      <w:r w:rsidR="00686E99"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пр.; Реестровый номер границы: 28:10-6.249; Вид объекта реестра границ: Зона с особыми условиями использования</w:t>
      </w:r>
      <w:r w:rsidR="00686E99"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территории; Вид зоны по документу: Шестая подзона, приаэродромной территории аэропорта Благовещенск (Игнатьево); Тип</w:t>
      </w:r>
      <w:r w:rsidR="00686E99" w:rsidRPr="00F81A10">
        <w:rPr>
          <w:rFonts w:ascii="Times New Roman" w:eastAsiaTheme="minorHAnsi" w:hAnsi="Times New Roman"/>
          <w:sz w:val="22"/>
          <w:szCs w:val="22"/>
        </w:rPr>
        <w:t xml:space="preserve"> </w:t>
      </w:r>
      <w:r w:rsidRPr="00F81A10">
        <w:rPr>
          <w:rFonts w:ascii="Times New Roman" w:eastAsiaTheme="minorHAnsi" w:hAnsi="Times New Roman"/>
          <w:sz w:val="22"/>
          <w:szCs w:val="22"/>
        </w:rPr>
        <w:t>зоны: Охранная зона транспорта; Номер: б/н</w:t>
      </w:r>
      <w:r w:rsidR="00686E99" w:rsidRPr="00F81A10">
        <w:rPr>
          <w:rFonts w:ascii="Times New Roman" w:eastAsiaTheme="minorHAnsi" w:hAnsi="Times New Roman"/>
          <w:sz w:val="22"/>
          <w:szCs w:val="22"/>
        </w:rPr>
        <w:t>.</w:t>
      </w:r>
    </w:p>
    <w:p w:rsidR="00686E99" w:rsidRPr="00F81A10" w:rsidRDefault="00686E99" w:rsidP="00686E99">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Реестровый номер границы: 28:10-6.187; Вид объекта реестра границ: Зона с особыми условиями использования территории; Вид зоны по документу: Внешний (общий) контур третьей подзоны приаэродромной территории аэропорта Благовещенск (Игнатьево); Тип зоны: Охранная зона транспорта; Номер: б/н.</w:t>
      </w:r>
    </w:p>
    <w:p w:rsidR="00686E99" w:rsidRPr="00F81A10" w:rsidRDefault="00686E99" w:rsidP="00686E99">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от 22.04.2020 № 410 - П;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Реестровый номер границы: 28:10-6.364; Вид объекта реестра границ: Зона с особыми условиями использования территории; Вид зоны по документу: Пятая подзона, приаэродромной территории аэропорта Благовещенск (Игнатьево); Тип зоны: Охранная зона транспорта; Номер: б/н.</w:t>
      </w:r>
    </w:p>
    <w:p w:rsidR="00686E99" w:rsidRPr="00F81A10" w:rsidRDefault="00686E99" w:rsidP="00686E99">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w:t>
      </w:r>
      <w:r w:rsidRPr="00F81A10">
        <w:rPr>
          <w:rFonts w:ascii="Times New Roman" w:eastAsiaTheme="minorHAnsi" w:hAnsi="Times New Roman"/>
          <w:sz w:val="22"/>
          <w:szCs w:val="22"/>
        </w:rPr>
        <w:lastRenderedPageBreak/>
        <w:t>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 приаэродромной территории аэропорта Благовещенск (Игнатьево); Тип зоны: Охранная зона транспорта; Номер: б/н.</w:t>
      </w:r>
    </w:p>
    <w:p w:rsidR="00686E99" w:rsidRPr="00F81A10" w:rsidRDefault="00686E99" w:rsidP="00686E99">
      <w:pPr>
        <w:pStyle w:val="ConsPlusNormal"/>
        <w:ind w:left="-142" w:firstLine="851"/>
        <w:contextualSpacing/>
        <w:jc w:val="both"/>
        <w:rPr>
          <w:rFonts w:ascii="Times New Roman" w:eastAsiaTheme="minorHAnsi" w:hAnsi="Times New Roman"/>
          <w:sz w:val="22"/>
          <w:szCs w:val="22"/>
        </w:rPr>
      </w:pPr>
    </w:p>
    <w:p w:rsidR="00D83891" w:rsidRPr="00F81A10" w:rsidRDefault="00D83891" w:rsidP="00D83891">
      <w:pPr>
        <w:pStyle w:val="ConsPlusNormal"/>
        <w:contextualSpacing/>
        <w:jc w:val="both"/>
        <w:rPr>
          <w:rFonts w:ascii="Times New Roman" w:eastAsiaTheme="minorHAnsi" w:hAnsi="Times New Roman"/>
          <w:b/>
          <w:sz w:val="22"/>
          <w:szCs w:val="22"/>
        </w:rPr>
      </w:pPr>
      <w:r w:rsidRPr="00F81A10">
        <w:rPr>
          <w:rFonts w:ascii="Times New Roman" w:eastAsiaTheme="minorHAnsi" w:hAnsi="Times New Roman"/>
          <w:b/>
          <w:sz w:val="22"/>
          <w:szCs w:val="22"/>
        </w:rPr>
        <w:t>Лот № 3</w:t>
      </w:r>
      <w:r w:rsidRPr="00F81A10">
        <w:rPr>
          <w:rFonts w:ascii="Times New Roman" w:eastAsiaTheme="minorHAnsi" w:hAnsi="Times New Roman"/>
          <w:sz w:val="22"/>
          <w:szCs w:val="22"/>
        </w:rPr>
        <w:t>- земельный участок с кадастровым номером:</w:t>
      </w:r>
      <w:r w:rsidRPr="00F81A10">
        <w:rPr>
          <w:rFonts w:ascii="Times New Roman" w:eastAsiaTheme="minorHAnsi" w:hAnsi="Times New Roman"/>
          <w:bCs/>
          <w:sz w:val="22"/>
          <w:szCs w:val="22"/>
        </w:rPr>
        <w:t xml:space="preserve"> </w:t>
      </w:r>
      <w:r w:rsidRPr="00F81A10">
        <w:rPr>
          <w:rFonts w:ascii="Times New Roman" w:eastAsiaTheme="minorHAnsi" w:hAnsi="Times New Roman"/>
          <w:sz w:val="22"/>
          <w:szCs w:val="22"/>
        </w:rPr>
        <w:t>28:10:000000:3353</w:t>
      </w:r>
      <w:r w:rsidRPr="00F81A10">
        <w:rPr>
          <w:rFonts w:ascii="Times New Roman" w:eastAsiaTheme="minorHAnsi" w:hAnsi="Times New Roman"/>
          <w:bCs/>
          <w:sz w:val="22"/>
          <w:szCs w:val="22"/>
        </w:rPr>
        <w:t>.</w:t>
      </w:r>
    </w:p>
    <w:p w:rsidR="00D83891" w:rsidRPr="00F81A10" w:rsidRDefault="00D83891" w:rsidP="00D83891">
      <w:pPr>
        <w:pStyle w:val="ConsPlusNormal"/>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Предмет аукциона</w:t>
      </w:r>
      <w:r w:rsidRPr="00F81A10">
        <w:rPr>
          <w:rFonts w:ascii="Times New Roman" w:eastAsiaTheme="minorHAnsi" w:hAnsi="Times New Roman"/>
          <w:sz w:val="22"/>
          <w:szCs w:val="22"/>
        </w:rPr>
        <w:t>:</w:t>
      </w:r>
    </w:p>
    <w:p w:rsidR="00D83891" w:rsidRPr="00F81A10" w:rsidRDefault="00D83891" w:rsidP="00D83891">
      <w:pPr>
        <w:pStyle w:val="ConsPlusNormal"/>
        <w:contextualSpacing/>
        <w:jc w:val="both"/>
        <w:rPr>
          <w:rFonts w:ascii="Times New Roman" w:eastAsiaTheme="minorHAnsi" w:hAnsi="Times New Roman"/>
          <w:b/>
          <w:sz w:val="22"/>
          <w:szCs w:val="22"/>
        </w:rPr>
      </w:pPr>
      <w:r w:rsidRPr="00F81A10">
        <w:rPr>
          <w:rFonts w:ascii="Times New Roman" w:eastAsiaTheme="minorHAnsi" w:hAnsi="Times New Roman"/>
          <w:sz w:val="22"/>
          <w:szCs w:val="22"/>
        </w:rPr>
        <w:t>Право на заключение аренды земельного участка, государственная собственность на который не разграничена.</w:t>
      </w:r>
      <w:r w:rsidRPr="00F81A10">
        <w:rPr>
          <w:rFonts w:ascii="Times New Roman" w:eastAsiaTheme="minorHAnsi" w:hAnsi="Times New Roman"/>
          <w:b/>
          <w:sz w:val="22"/>
          <w:szCs w:val="22"/>
        </w:rPr>
        <w:t xml:space="preserve"> </w:t>
      </w:r>
    </w:p>
    <w:p w:rsidR="00D83891" w:rsidRPr="00F81A10" w:rsidRDefault="00D83891" w:rsidP="00D83891">
      <w:pPr>
        <w:pStyle w:val="ConsPlusNormal"/>
        <w:jc w:val="both"/>
        <w:rPr>
          <w:rFonts w:ascii="Times New Roman" w:eastAsiaTheme="minorHAnsi" w:hAnsi="Times New Roman"/>
          <w:sz w:val="22"/>
          <w:szCs w:val="22"/>
        </w:rPr>
      </w:pPr>
      <w:r w:rsidRPr="00F81A10">
        <w:rPr>
          <w:rFonts w:ascii="Times New Roman" w:eastAsiaTheme="minorHAnsi" w:hAnsi="Times New Roman"/>
          <w:b/>
          <w:sz w:val="22"/>
          <w:szCs w:val="22"/>
        </w:rPr>
        <w:t>Категория земель:</w:t>
      </w:r>
      <w:r w:rsidRPr="00F81A10">
        <w:rPr>
          <w:rFonts w:ascii="Times New Roman" w:eastAsiaTheme="minorHAnsi" w:hAnsi="Times New Roman"/>
          <w:sz w:val="22"/>
          <w:szCs w:val="22"/>
        </w:rPr>
        <w:t xml:space="preserve"> земли сельскохозяйственного назначения.</w:t>
      </w:r>
    </w:p>
    <w:p w:rsidR="00D83891" w:rsidRPr="00F81A10" w:rsidRDefault="00D83891" w:rsidP="00D83891">
      <w:pPr>
        <w:pStyle w:val="ConsPlusNormal"/>
        <w:contextualSpacing/>
        <w:jc w:val="both"/>
        <w:rPr>
          <w:rFonts w:ascii="Times New Roman" w:eastAsiaTheme="minorHAnsi" w:hAnsi="Times New Roman"/>
          <w:bCs/>
          <w:sz w:val="22"/>
          <w:szCs w:val="22"/>
        </w:rPr>
      </w:pPr>
      <w:r w:rsidRPr="00F81A10">
        <w:rPr>
          <w:rFonts w:ascii="Times New Roman" w:eastAsiaTheme="minorHAnsi" w:hAnsi="Times New Roman"/>
          <w:b/>
          <w:bCs/>
          <w:sz w:val="22"/>
          <w:szCs w:val="22"/>
        </w:rPr>
        <w:t>Общая площадь</w:t>
      </w:r>
      <w:r w:rsidRPr="00F81A10">
        <w:rPr>
          <w:rFonts w:ascii="Times New Roman" w:eastAsiaTheme="minorHAnsi" w:hAnsi="Times New Roman"/>
          <w:bCs/>
          <w:sz w:val="22"/>
          <w:szCs w:val="22"/>
        </w:rPr>
        <w:t xml:space="preserve">: </w:t>
      </w:r>
      <w:r w:rsidR="007B4E5F" w:rsidRPr="00F81A10">
        <w:rPr>
          <w:rFonts w:ascii="Times New Roman" w:eastAsiaTheme="minorHAnsi" w:hAnsi="Times New Roman"/>
          <w:sz w:val="22"/>
          <w:szCs w:val="22"/>
        </w:rPr>
        <w:t>89519</w:t>
      </w:r>
      <w:r w:rsidRPr="00F81A10">
        <w:rPr>
          <w:rFonts w:ascii="Times New Roman" w:eastAsiaTheme="minorHAnsi" w:hAnsi="Times New Roman"/>
          <w:sz w:val="22"/>
          <w:szCs w:val="22"/>
        </w:rPr>
        <w:t xml:space="preserve"> к</w:t>
      </w:r>
      <w:r w:rsidRPr="00F81A10">
        <w:rPr>
          <w:rFonts w:ascii="Times New Roman" w:eastAsiaTheme="minorHAnsi" w:hAnsi="Times New Roman"/>
          <w:bCs/>
          <w:sz w:val="22"/>
          <w:szCs w:val="22"/>
        </w:rPr>
        <w:t>в.м.</w:t>
      </w:r>
    </w:p>
    <w:p w:rsidR="00D83891" w:rsidRPr="00F81A10" w:rsidRDefault="00D83891" w:rsidP="00D83891">
      <w:pPr>
        <w:pStyle w:val="ConsPlusNormal"/>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Разрешенное использование земельного участка:</w:t>
      </w:r>
      <w:r w:rsidRPr="00F81A10">
        <w:rPr>
          <w:rFonts w:ascii="Times New Roman" w:eastAsiaTheme="minorHAnsi" w:hAnsi="Times New Roman"/>
          <w:sz w:val="22"/>
          <w:szCs w:val="22"/>
        </w:rPr>
        <w:t xml:space="preserve"> для</w:t>
      </w:r>
      <w:r w:rsidRPr="00F81A10">
        <w:rPr>
          <w:rFonts w:ascii="Times New Roman" w:eastAsiaTheme="minorHAnsi" w:hAnsi="Times New Roman"/>
          <w:b/>
          <w:sz w:val="22"/>
          <w:szCs w:val="22"/>
        </w:rPr>
        <w:t xml:space="preserve"> </w:t>
      </w:r>
      <w:r w:rsidR="000833E7" w:rsidRPr="00F81A10">
        <w:rPr>
          <w:rFonts w:ascii="Times New Roman" w:eastAsiaTheme="minorHAnsi" w:hAnsi="Times New Roman"/>
          <w:sz w:val="22"/>
          <w:szCs w:val="22"/>
        </w:rPr>
        <w:t>расширения крестьянского (фермерского) хозяйства</w:t>
      </w:r>
      <w:r w:rsidRPr="00F81A10">
        <w:rPr>
          <w:rFonts w:ascii="Times New Roman" w:eastAsiaTheme="minorHAnsi" w:hAnsi="Times New Roman"/>
          <w:sz w:val="22"/>
          <w:szCs w:val="22"/>
        </w:rPr>
        <w:t>.</w:t>
      </w:r>
    </w:p>
    <w:p w:rsidR="00D83891" w:rsidRPr="00F81A10" w:rsidRDefault="00D83891" w:rsidP="00D83891">
      <w:pPr>
        <w:pStyle w:val="ConsPlusNormal"/>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Условия аукциона, ограничения в использовании земельного участка</w:t>
      </w:r>
      <w:r w:rsidRPr="00F81A10">
        <w:rPr>
          <w:rFonts w:ascii="Times New Roman" w:eastAsiaTheme="minorHAnsi" w:hAnsi="Times New Roman"/>
          <w:sz w:val="22"/>
          <w:szCs w:val="22"/>
        </w:rPr>
        <w:t>:</w:t>
      </w:r>
      <w:r w:rsidRPr="00F81A10">
        <w:rPr>
          <w:rFonts w:ascii="Times New Roman" w:eastAsiaTheme="minorHAnsi" w:hAnsi="Times New Roman"/>
          <w:b/>
          <w:sz w:val="22"/>
          <w:szCs w:val="22"/>
        </w:rPr>
        <w:t xml:space="preserve"> </w:t>
      </w:r>
      <w:r w:rsidRPr="00F81A10">
        <w:rPr>
          <w:rFonts w:ascii="Times New Roman" w:eastAsiaTheme="minorHAnsi" w:hAnsi="Times New Roman"/>
          <w:sz w:val="22"/>
          <w:szCs w:val="22"/>
        </w:rPr>
        <w:t>использовать земельный участок в соответствии с его разрешенным использованием.</w:t>
      </w:r>
    </w:p>
    <w:p w:rsidR="00D83891" w:rsidRPr="00F81A10" w:rsidRDefault="00D83891" w:rsidP="00D83891">
      <w:pPr>
        <w:pStyle w:val="ConsPlusNormal"/>
        <w:contextualSpacing/>
        <w:jc w:val="both"/>
        <w:rPr>
          <w:rFonts w:ascii="Times New Roman" w:eastAsiaTheme="minorHAnsi" w:hAnsi="Times New Roman"/>
          <w:b/>
          <w:sz w:val="22"/>
          <w:szCs w:val="22"/>
        </w:rPr>
      </w:pPr>
      <w:r w:rsidRPr="00F81A10">
        <w:rPr>
          <w:rFonts w:ascii="Times New Roman" w:eastAsiaTheme="minorHAnsi" w:hAnsi="Times New Roman"/>
          <w:b/>
          <w:bCs/>
          <w:sz w:val="22"/>
          <w:szCs w:val="22"/>
        </w:rPr>
        <w:t>Границы земельного участка</w:t>
      </w:r>
      <w:r w:rsidRPr="00F81A10">
        <w:rPr>
          <w:rFonts w:ascii="Times New Roman" w:eastAsiaTheme="minorHAnsi" w:hAnsi="Times New Roman"/>
          <w:bCs/>
          <w:sz w:val="22"/>
          <w:szCs w:val="22"/>
        </w:rPr>
        <w:t xml:space="preserve">: в границах, указанных в </w:t>
      </w:r>
      <w:r w:rsidRPr="00F81A10">
        <w:rPr>
          <w:rFonts w:ascii="Times New Roman" w:eastAsiaTheme="minorHAnsi" w:hAnsi="Times New Roman"/>
          <w:sz w:val="22"/>
          <w:szCs w:val="22"/>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F81A10">
        <w:rPr>
          <w:rFonts w:ascii="Times New Roman" w:eastAsiaTheme="minorHAnsi" w:hAnsi="Times New Roman"/>
          <w:bCs/>
          <w:sz w:val="22"/>
          <w:szCs w:val="22"/>
        </w:rPr>
        <w:t xml:space="preserve"> Изменение границ земельного участка не допускается.</w:t>
      </w:r>
    </w:p>
    <w:p w:rsidR="00D83891" w:rsidRPr="00F81A10" w:rsidRDefault="00D83891" w:rsidP="00D83891">
      <w:pPr>
        <w:pStyle w:val="ConsPlusNormal"/>
        <w:contextualSpacing/>
        <w:jc w:val="both"/>
        <w:rPr>
          <w:rFonts w:ascii="Times New Roman" w:eastAsiaTheme="minorHAnsi" w:hAnsi="Times New Roman"/>
          <w:sz w:val="22"/>
          <w:szCs w:val="22"/>
        </w:rPr>
      </w:pPr>
      <w:r w:rsidRPr="00F81A10">
        <w:rPr>
          <w:rFonts w:ascii="Times New Roman" w:eastAsiaTheme="minorHAnsi" w:hAnsi="Times New Roman"/>
          <w:b/>
          <w:bCs/>
          <w:sz w:val="22"/>
          <w:szCs w:val="22"/>
        </w:rPr>
        <w:t>Местоположение</w:t>
      </w:r>
      <w:r w:rsidR="000833E7" w:rsidRPr="00F81A10">
        <w:rPr>
          <w:rFonts w:ascii="Times New Roman" w:eastAsiaTheme="minorHAnsi" w:hAnsi="Times New Roman"/>
          <w:bCs/>
          <w:sz w:val="22"/>
          <w:szCs w:val="22"/>
        </w:rPr>
        <w:t xml:space="preserve">: Амурская область, </w:t>
      </w:r>
      <w:r w:rsidRPr="00F81A10">
        <w:rPr>
          <w:rFonts w:ascii="Times New Roman" w:eastAsiaTheme="minorHAnsi" w:hAnsi="Times New Roman"/>
          <w:bCs/>
          <w:sz w:val="22"/>
          <w:szCs w:val="22"/>
        </w:rPr>
        <w:t xml:space="preserve">р-н </w:t>
      </w:r>
      <w:r w:rsidRPr="00F81A10">
        <w:rPr>
          <w:rFonts w:ascii="Times New Roman" w:eastAsiaTheme="minorHAnsi" w:hAnsi="Times New Roman"/>
          <w:sz w:val="22"/>
          <w:szCs w:val="22"/>
        </w:rPr>
        <w:t>Благовещенс</w:t>
      </w:r>
      <w:r w:rsidR="000833E7" w:rsidRPr="00F81A10">
        <w:rPr>
          <w:rFonts w:ascii="Times New Roman" w:eastAsiaTheme="minorHAnsi" w:hAnsi="Times New Roman"/>
          <w:sz w:val="22"/>
          <w:szCs w:val="22"/>
        </w:rPr>
        <w:t>кий</w:t>
      </w:r>
      <w:r w:rsidRPr="00F81A10">
        <w:rPr>
          <w:rFonts w:ascii="Times New Roman" w:eastAsiaTheme="minorHAnsi" w:hAnsi="Times New Roman"/>
          <w:sz w:val="22"/>
          <w:szCs w:val="22"/>
        </w:rPr>
        <w:t>.</w:t>
      </w:r>
    </w:p>
    <w:p w:rsidR="00D83891" w:rsidRPr="00F81A10" w:rsidRDefault="00D83891" w:rsidP="00D83891">
      <w:pPr>
        <w:pStyle w:val="ConsPlusNormal"/>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 xml:space="preserve">Срок аренды: </w:t>
      </w:r>
      <w:r w:rsidR="000833E7" w:rsidRPr="00F81A10">
        <w:rPr>
          <w:rFonts w:ascii="Times New Roman" w:eastAsiaTheme="minorHAnsi" w:hAnsi="Times New Roman"/>
          <w:sz w:val="22"/>
          <w:szCs w:val="22"/>
        </w:rPr>
        <w:t>10</w:t>
      </w:r>
      <w:r w:rsidRPr="00F81A10">
        <w:rPr>
          <w:rFonts w:ascii="Times New Roman" w:eastAsiaTheme="minorHAnsi" w:hAnsi="Times New Roman"/>
          <w:sz w:val="22"/>
          <w:szCs w:val="22"/>
        </w:rPr>
        <w:t xml:space="preserve"> (</w:t>
      </w:r>
      <w:r w:rsidR="000833E7" w:rsidRPr="00F81A10">
        <w:rPr>
          <w:rFonts w:ascii="Times New Roman" w:eastAsiaTheme="minorHAnsi" w:hAnsi="Times New Roman"/>
          <w:sz w:val="22"/>
          <w:szCs w:val="22"/>
        </w:rPr>
        <w:t>десять) лет</w:t>
      </w:r>
      <w:r w:rsidRPr="00F81A10">
        <w:rPr>
          <w:rFonts w:ascii="Times New Roman" w:eastAsiaTheme="minorHAnsi" w:hAnsi="Times New Roman"/>
          <w:sz w:val="22"/>
          <w:szCs w:val="22"/>
        </w:rPr>
        <w:t>.</w:t>
      </w:r>
    </w:p>
    <w:p w:rsidR="00D83891" w:rsidRPr="00F81A10" w:rsidRDefault="00D83891" w:rsidP="00D83891">
      <w:pPr>
        <w:pStyle w:val="ConsPlusNormal"/>
        <w:contextualSpacing/>
        <w:jc w:val="both"/>
        <w:rPr>
          <w:rFonts w:ascii="Times New Roman" w:eastAsiaTheme="minorHAnsi" w:hAnsi="Times New Roman"/>
          <w:bCs/>
          <w:sz w:val="22"/>
          <w:szCs w:val="22"/>
        </w:rPr>
      </w:pPr>
      <w:r w:rsidRPr="00F81A10">
        <w:rPr>
          <w:rFonts w:ascii="Times New Roman" w:eastAsiaTheme="minorHAnsi" w:hAnsi="Times New Roman"/>
          <w:b/>
          <w:bCs/>
          <w:sz w:val="22"/>
          <w:szCs w:val="22"/>
        </w:rPr>
        <w:t xml:space="preserve">Начальная цена предмета аукциона: </w:t>
      </w:r>
      <w:r w:rsidR="000833E7" w:rsidRPr="00F81A10">
        <w:rPr>
          <w:rFonts w:ascii="Times New Roman" w:eastAsiaTheme="minorHAnsi" w:hAnsi="Times New Roman"/>
          <w:b/>
          <w:bCs/>
          <w:sz w:val="22"/>
          <w:szCs w:val="22"/>
        </w:rPr>
        <w:t>14328</w:t>
      </w:r>
      <w:r w:rsidRPr="00F81A10">
        <w:rPr>
          <w:rFonts w:ascii="Times New Roman" w:eastAsiaTheme="minorHAnsi" w:hAnsi="Times New Roman"/>
          <w:b/>
          <w:bCs/>
          <w:sz w:val="22"/>
          <w:szCs w:val="22"/>
        </w:rPr>
        <w:t>,</w:t>
      </w:r>
      <w:r w:rsidR="000833E7" w:rsidRPr="00F81A10">
        <w:rPr>
          <w:rFonts w:ascii="Times New Roman" w:eastAsiaTheme="minorHAnsi" w:hAnsi="Times New Roman"/>
          <w:b/>
          <w:bCs/>
          <w:sz w:val="22"/>
          <w:szCs w:val="22"/>
        </w:rPr>
        <w:t>95</w:t>
      </w:r>
      <w:r w:rsidRPr="00F81A10">
        <w:rPr>
          <w:rFonts w:ascii="Times New Roman" w:eastAsiaTheme="minorHAnsi" w:hAnsi="Times New Roman"/>
          <w:b/>
          <w:bCs/>
          <w:sz w:val="22"/>
          <w:szCs w:val="22"/>
        </w:rPr>
        <w:t xml:space="preserve"> </w:t>
      </w:r>
      <w:r w:rsidRPr="00F81A10">
        <w:rPr>
          <w:rFonts w:ascii="Times New Roman" w:eastAsiaTheme="minorHAnsi" w:hAnsi="Times New Roman"/>
          <w:bCs/>
          <w:sz w:val="22"/>
          <w:szCs w:val="22"/>
        </w:rPr>
        <w:t>(</w:t>
      </w:r>
      <w:r w:rsidR="000833E7" w:rsidRPr="00F81A10">
        <w:rPr>
          <w:rFonts w:ascii="Times New Roman" w:eastAsiaTheme="minorHAnsi" w:hAnsi="Times New Roman"/>
          <w:bCs/>
          <w:sz w:val="22"/>
          <w:szCs w:val="22"/>
        </w:rPr>
        <w:t>четырнадцать</w:t>
      </w:r>
      <w:r w:rsidRPr="00F81A10">
        <w:rPr>
          <w:rFonts w:ascii="Times New Roman" w:eastAsiaTheme="minorHAnsi" w:hAnsi="Times New Roman"/>
          <w:bCs/>
          <w:sz w:val="22"/>
          <w:szCs w:val="22"/>
        </w:rPr>
        <w:t xml:space="preserve"> тысяч </w:t>
      </w:r>
      <w:r w:rsidR="000833E7" w:rsidRPr="00F81A10">
        <w:rPr>
          <w:rFonts w:ascii="Times New Roman" w:eastAsiaTheme="minorHAnsi" w:hAnsi="Times New Roman"/>
          <w:bCs/>
          <w:sz w:val="22"/>
          <w:szCs w:val="22"/>
        </w:rPr>
        <w:t>триста двадцать восемь рублей</w:t>
      </w:r>
      <w:r w:rsidRPr="00F81A10">
        <w:rPr>
          <w:rFonts w:ascii="Times New Roman" w:eastAsiaTheme="minorHAnsi" w:hAnsi="Times New Roman"/>
          <w:bCs/>
          <w:sz w:val="22"/>
          <w:szCs w:val="22"/>
        </w:rPr>
        <w:t xml:space="preserve">) </w:t>
      </w:r>
      <w:r w:rsidR="000833E7" w:rsidRPr="00F81A10">
        <w:rPr>
          <w:rFonts w:ascii="Times New Roman" w:eastAsiaTheme="minorHAnsi" w:hAnsi="Times New Roman"/>
          <w:bCs/>
          <w:sz w:val="22"/>
          <w:szCs w:val="22"/>
        </w:rPr>
        <w:t>95</w:t>
      </w:r>
      <w:r w:rsidRPr="00F81A10">
        <w:rPr>
          <w:rFonts w:ascii="Times New Roman" w:eastAsiaTheme="minorHAnsi" w:hAnsi="Times New Roman"/>
          <w:bCs/>
          <w:sz w:val="22"/>
          <w:szCs w:val="22"/>
        </w:rPr>
        <w:t xml:space="preserve"> коп.</w:t>
      </w:r>
    </w:p>
    <w:p w:rsidR="00D83891" w:rsidRPr="00F81A10" w:rsidRDefault="00D83891" w:rsidP="00D83891">
      <w:pPr>
        <w:pStyle w:val="ConsPlusNormal"/>
        <w:ind w:left="-142"/>
        <w:contextualSpacing/>
        <w:jc w:val="both"/>
        <w:rPr>
          <w:rFonts w:ascii="Times New Roman" w:eastAsiaTheme="minorHAnsi" w:hAnsi="Times New Roman"/>
          <w:bCs/>
          <w:sz w:val="22"/>
          <w:szCs w:val="22"/>
        </w:rPr>
      </w:pPr>
      <w:r w:rsidRPr="00F81A10">
        <w:rPr>
          <w:rFonts w:ascii="Times New Roman" w:eastAsiaTheme="minorHAnsi" w:hAnsi="Times New Roman"/>
          <w:b/>
          <w:bCs/>
          <w:sz w:val="22"/>
          <w:szCs w:val="22"/>
        </w:rPr>
        <w:t xml:space="preserve">«Шаг аукциона»: </w:t>
      </w:r>
      <w:r w:rsidRPr="00F81A10">
        <w:rPr>
          <w:rFonts w:ascii="Times New Roman" w:eastAsiaTheme="minorHAnsi" w:hAnsi="Times New Roman"/>
          <w:sz w:val="22"/>
          <w:szCs w:val="22"/>
        </w:rPr>
        <w:t>3% от начальной цены предметов аукциона</w:t>
      </w:r>
      <w:r w:rsidRPr="00F81A10">
        <w:rPr>
          <w:rFonts w:ascii="Times New Roman" w:eastAsiaTheme="minorHAnsi" w:hAnsi="Times New Roman"/>
          <w:bCs/>
          <w:sz w:val="22"/>
          <w:szCs w:val="22"/>
        </w:rPr>
        <w:t xml:space="preserve"> – </w:t>
      </w:r>
      <w:r w:rsidR="000833E7" w:rsidRPr="00F81A10">
        <w:rPr>
          <w:rFonts w:ascii="Times New Roman" w:eastAsiaTheme="minorHAnsi" w:hAnsi="Times New Roman"/>
          <w:b/>
          <w:bCs/>
          <w:sz w:val="22"/>
          <w:szCs w:val="22"/>
        </w:rPr>
        <w:t>429</w:t>
      </w:r>
      <w:r w:rsidRPr="00F81A10">
        <w:rPr>
          <w:rFonts w:ascii="Times New Roman" w:eastAsiaTheme="minorHAnsi" w:hAnsi="Times New Roman"/>
          <w:b/>
          <w:bCs/>
          <w:sz w:val="22"/>
          <w:szCs w:val="22"/>
        </w:rPr>
        <w:t>,</w:t>
      </w:r>
      <w:r w:rsidR="000833E7" w:rsidRPr="00F81A10">
        <w:rPr>
          <w:rFonts w:ascii="Times New Roman" w:eastAsiaTheme="minorHAnsi" w:hAnsi="Times New Roman"/>
          <w:b/>
          <w:bCs/>
          <w:sz w:val="22"/>
          <w:szCs w:val="22"/>
        </w:rPr>
        <w:t>87</w:t>
      </w:r>
      <w:r w:rsidRPr="00F81A10">
        <w:rPr>
          <w:rFonts w:ascii="Times New Roman" w:eastAsiaTheme="minorHAnsi" w:hAnsi="Times New Roman"/>
          <w:bCs/>
          <w:sz w:val="22"/>
          <w:szCs w:val="22"/>
        </w:rPr>
        <w:t xml:space="preserve"> (</w:t>
      </w:r>
      <w:r w:rsidR="000833E7" w:rsidRPr="00F81A10">
        <w:rPr>
          <w:rFonts w:ascii="Times New Roman" w:eastAsiaTheme="minorHAnsi" w:hAnsi="Times New Roman"/>
          <w:bCs/>
          <w:sz w:val="22"/>
          <w:szCs w:val="22"/>
        </w:rPr>
        <w:t>четыреста двадцать девять</w:t>
      </w:r>
      <w:r w:rsidRPr="00F81A10">
        <w:rPr>
          <w:rFonts w:ascii="Times New Roman" w:eastAsiaTheme="minorHAnsi" w:hAnsi="Times New Roman"/>
          <w:bCs/>
          <w:sz w:val="22"/>
          <w:szCs w:val="22"/>
        </w:rPr>
        <w:t xml:space="preserve"> рубл</w:t>
      </w:r>
      <w:r w:rsidR="000833E7" w:rsidRPr="00F81A10">
        <w:rPr>
          <w:rFonts w:ascii="Times New Roman" w:eastAsiaTheme="minorHAnsi" w:hAnsi="Times New Roman"/>
          <w:bCs/>
          <w:sz w:val="22"/>
          <w:szCs w:val="22"/>
        </w:rPr>
        <w:t>ей</w:t>
      </w:r>
      <w:r w:rsidRPr="00F81A10">
        <w:rPr>
          <w:rFonts w:ascii="Times New Roman" w:eastAsiaTheme="minorHAnsi" w:hAnsi="Times New Roman"/>
          <w:bCs/>
          <w:sz w:val="22"/>
          <w:szCs w:val="22"/>
        </w:rPr>
        <w:t xml:space="preserve">) </w:t>
      </w:r>
      <w:r w:rsidR="000833E7" w:rsidRPr="00F81A10">
        <w:rPr>
          <w:rFonts w:ascii="Times New Roman" w:eastAsiaTheme="minorHAnsi" w:hAnsi="Times New Roman"/>
          <w:bCs/>
          <w:sz w:val="22"/>
          <w:szCs w:val="22"/>
        </w:rPr>
        <w:t>87</w:t>
      </w:r>
      <w:r w:rsidRPr="00F81A10">
        <w:rPr>
          <w:rFonts w:ascii="Times New Roman" w:eastAsiaTheme="minorHAnsi" w:hAnsi="Times New Roman"/>
          <w:bCs/>
          <w:sz w:val="22"/>
          <w:szCs w:val="22"/>
        </w:rPr>
        <w:t xml:space="preserve"> коп.</w:t>
      </w:r>
    </w:p>
    <w:p w:rsidR="00D83891" w:rsidRPr="00F81A10" w:rsidRDefault="00D83891" w:rsidP="00D83891">
      <w:pPr>
        <w:pStyle w:val="ConsPlusNormal"/>
        <w:ind w:left="-142"/>
        <w:contextualSpacing/>
        <w:jc w:val="both"/>
        <w:rPr>
          <w:rFonts w:ascii="Times New Roman" w:eastAsiaTheme="minorHAnsi" w:hAnsi="Times New Roman"/>
          <w:bCs/>
          <w:sz w:val="22"/>
          <w:szCs w:val="22"/>
        </w:rPr>
      </w:pPr>
      <w:r w:rsidRPr="00F81A10">
        <w:rPr>
          <w:rFonts w:ascii="Times New Roman" w:eastAsiaTheme="minorHAnsi" w:hAnsi="Times New Roman"/>
          <w:b/>
          <w:bCs/>
          <w:sz w:val="22"/>
          <w:szCs w:val="22"/>
        </w:rPr>
        <w:t xml:space="preserve">Размер задатка: </w:t>
      </w:r>
      <w:r w:rsidRPr="00F81A10">
        <w:rPr>
          <w:rFonts w:ascii="Times New Roman" w:eastAsiaTheme="minorHAnsi" w:hAnsi="Times New Roman"/>
          <w:sz w:val="22"/>
          <w:szCs w:val="22"/>
        </w:rPr>
        <w:t xml:space="preserve">20% от начальной цены предмета аукциона </w:t>
      </w:r>
      <w:r w:rsidRPr="00F81A10">
        <w:rPr>
          <w:rFonts w:ascii="Times New Roman" w:eastAsiaTheme="minorHAnsi" w:hAnsi="Times New Roman"/>
          <w:bCs/>
          <w:sz w:val="22"/>
          <w:szCs w:val="22"/>
        </w:rPr>
        <w:t xml:space="preserve">– </w:t>
      </w:r>
      <w:r w:rsidR="000833E7" w:rsidRPr="00F81A10">
        <w:rPr>
          <w:rFonts w:ascii="Times New Roman" w:eastAsiaTheme="minorHAnsi" w:hAnsi="Times New Roman"/>
          <w:b/>
          <w:bCs/>
          <w:sz w:val="22"/>
          <w:szCs w:val="22"/>
        </w:rPr>
        <w:t>2865</w:t>
      </w:r>
      <w:r w:rsidRPr="00F81A10">
        <w:rPr>
          <w:rFonts w:ascii="Times New Roman" w:eastAsiaTheme="minorHAnsi" w:hAnsi="Times New Roman"/>
          <w:b/>
          <w:bCs/>
          <w:sz w:val="22"/>
          <w:szCs w:val="22"/>
        </w:rPr>
        <w:t>,</w:t>
      </w:r>
      <w:r w:rsidR="000833E7" w:rsidRPr="00F81A10">
        <w:rPr>
          <w:rFonts w:ascii="Times New Roman" w:eastAsiaTheme="minorHAnsi" w:hAnsi="Times New Roman"/>
          <w:b/>
          <w:bCs/>
          <w:sz w:val="22"/>
          <w:szCs w:val="22"/>
        </w:rPr>
        <w:t>7</w:t>
      </w:r>
      <w:r w:rsidRPr="00F81A10">
        <w:rPr>
          <w:rFonts w:ascii="Times New Roman" w:eastAsiaTheme="minorHAnsi" w:hAnsi="Times New Roman"/>
          <w:b/>
          <w:bCs/>
          <w:sz w:val="22"/>
          <w:szCs w:val="22"/>
        </w:rPr>
        <w:t>9</w:t>
      </w:r>
      <w:r w:rsidRPr="00F81A10">
        <w:rPr>
          <w:rFonts w:ascii="Times New Roman" w:eastAsiaTheme="minorHAnsi" w:hAnsi="Times New Roman"/>
          <w:bCs/>
          <w:sz w:val="22"/>
          <w:szCs w:val="22"/>
        </w:rPr>
        <w:t xml:space="preserve"> (</w:t>
      </w:r>
      <w:r w:rsidR="000833E7" w:rsidRPr="00F81A10">
        <w:rPr>
          <w:rFonts w:ascii="Times New Roman" w:eastAsiaTheme="minorHAnsi" w:hAnsi="Times New Roman"/>
          <w:bCs/>
          <w:sz w:val="22"/>
          <w:szCs w:val="22"/>
        </w:rPr>
        <w:t>две</w:t>
      </w:r>
      <w:r w:rsidRPr="00F81A10">
        <w:rPr>
          <w:rFonts w:ascii="Times New Roman" w:eastAsiaTheme="minorHAnsi" w:hAnsi="Times New Roman"/>
          <w:bCs/>
          <w:sz w:val="22"/>
          <w:szCs w:val="22"/>
        </w:rPr>
        <w:t xml:space="preserve"> тысяч</w:t>
      </w:r>
      <w:r w:rsidR="000833E7" w:rsidRPr="00F81A10">
        <w:rPr>
          <w:rFonts w:ascii="Times New Roman" w:eastAsiaTheme="minorHAnsi" w:hAnsi="Times New Roman"/>
          <w:bCs/>
          <w:sz w:val="22"/>
          <w:szCs w:val="22"/>
        </w:rPr>
        <w:t>и</w:t>
      </w:r>
      <w:r w:rsidRPr="00F81A10">
        <w:rPr>
          <w:rFonts w:ascii="Times New Roman" w:eastAsiaTheme="minorHAnsi" w:hAnsi="Times New Roman"/>
          <w:bCs/>
          <w:sz w:val="22"/>
          <w:szCs w:val="22"/>
        </w:rPr>
        <w:t xml:space="preserve"> </w:t>
      </w:r>
      <w:r w:rsidR="000833E7" w:rsidRPr="00F81A10">
        <w:rPr>
          <w:rFonts w:ascii="Times New Roman" w:eastAsiaTheme="minorHAnsi" w:hAnsi="Times New Roman"/>
          <w:bCs/>
          <w:sz w:val="22"/>
          <w:szCs w:val="22"/>
        </w:rPr>
        <w:t>восемьсот шестьдесят пять</w:t>
      </w:r>
      <w:r w:rsidRPr="00F81A10">
        <w:rPr>
          <w:rFonts w:ascii="Times New Roman" w:eastAsiaTheme="minorHAnsi" w:hAnsi="Times New Roman"/>
          <w:bCs/>
          <w:sz w:val="22"/>
          <w:szCs w:val="22"/>
        </w:rPr>
        <w:t xml:space="preserve"> рублей) </w:t>
      </w:r>
      <w:r w:rsidR="00F65AF8" w:rsidRPr="00F81A10">
        <w:rPr>
          <w:rFonts w:ascii="Times New Roman" w:eastAsiaTheme="minorHAnsi" w:hAnsi="Times New Roman"/>
          <w:bCs/>
          <w:sz w:val="22"/>
          <w:szCs w:val="22"/>
        </w:rPr>
        <w:t>7</w:t>
      </w:r>
      <w:r w:rsidRPr="00F81A10">
        <w:rPr>
          <w:rFonts w:ascii="Times New Roman" w:eastAsiaTheme="minorHAnsi" w:hAnsi="Times New Roman"/>
          <w:bCs/>
          <w:sz w:val="22"/>
          <w:szCs w:val="22"/>
        </w:rPr>
        <w:t xml:space="preserve">9 коп. </w:t>
      </w:r>
    </w:p>
    <w:p w:rsidR="00D83891" w:rsidRPr="00F81A10" w:rsidRDefault="00D83891" w:rsidP="00D83891">
      <w:pPr>
        <w:pStyle w:val="ConsPlusNormal"/>
        <w:jc w:val="both"/>
        <w:rPr>
          <w:rFonts w:ascii="Times New Roman" w:eastAsiaTheme="minorHAnsi" w:hAnsi="Times New Roman"/>
          <w:sz w:val="22"/>
          <w:szCs w:val="22"/>
        </w:rPr>
      </w:pPr>
      <w:r w:rsidRPr="00F81A10">
        <w:rPr>
          <w:rFonts w:ascii="Times New Roman" w:eastAsiaTheme="minorHAnsi" w:hAnsi="Times New Roman"/>
          <w:b/>
          <w:sz w:val="22"/>
          <w:szCs w:val="22"/>
        </w:rPr>
        <w:t>Обременения земельного участка: отсутствуют</w:t>
      </w:r>
      <w:r w:rsidRPr="00F81A10">
        <w:rPr>
          <w:rFonts w:ascii="Times New Roman" w:eastAsiaTheme="minorHAnsi" w:hAnsi="Times New Roman"/>
          <w:sz w:val="22"/>
          <w:szCs w:val="22"/>
        </w:rPr>
        <w:t>.</w:t>
      </w:r>
    </w:p>
    <w:p w:rsidR="00D83891" w:rsidRPr="00F81A10" w:rsidRDefault="00D83891" w:rsidP="00D83891">
      <w:pPr>
        <w:pStyle w:val="ConsPlusNormal"/>
        <w:rPr>
          <w:rFonts w:ascii="Times New Roman" w:eastAsiaTheme="minorHAnsi" w:hAnsi="Times New Roman"/>
          <w:sz w:val="22"/>
          <w:szCs w:val="22"/>
        </w:rPr>
      </w:pPr>
      <w:r w:rsidRPr="00F81A10">
        <w:rPr>
          <w:rFonts w:ascii="Times New Roman" w:eastAsiaTheme="minorHAnsi" w:hAnsi="Times New Roman"/>
          <w:b/>
          <w:sz w:val="22"/>
          <w:szCs w:val="22"/>
        </w:rPr>
        <w:t>Предельные параметры разрешенного строительства, реконструкции объектов капитального строительства.</w:t>
      </w:r>
    </w:p>
    <w:p w:rsidR="00F65AF8" w:rsidRPr="00F81A10" w:rsidRDefault="00F65AF8" w:rsidP="00F65AF8">
      <w:pPr>
        <w:pStyle w:val="ConsPlusNormal"/>
        <w:rPr>
          <w:rFonts w:ascii="Times New Roman" w:eastAsiaTheme="minorHAnsi" w:hAnsi="Times New Roman"/>
          <w:sz w:val="22"/>
          <w:szCs w:val="22"/>
        </w:rPr>
      </w:pPr>
      <w:r w:rsidRPr="00F81A10">
        <w:rPr>
          <w:rFonts w:ascii="Times New Roman" w:eastAsiaTheme="minorHAnsi" w:hAnsi="Times New Roman"/>
          <w:sz w:val="22"/>
          <w:szCs w:val="22"/>
        </w:rPr>
        <w:lastRenderedPageBreak/>
        <w:t>Земельный участок расположен на землях сельскохозяйственного назначения.</w:t>
      </w:r>
    </w:p>
    <w:p w:rsidR="00686E99" w:rsidRPr="00F81A10" w:rsidRDefault="00F65AF8" w:rsidP="00F65AF8">
      <w:pPr>
        <w:pStyle w:val="ConsPlusNormal"/>
        <w:ind w:left="-142" w:firstLine="851"/>
        <w:contextualSpacing/>
        <w:jc w:val="both"/>
        <w:rPr>
          <w:rFonts w:ascii="Times New Roman" w:eastAsiaTheme="minorHAnsi" w:hAnsi="Times New Roman"/>
          <w:bCs/>
          <w:sz w:val="22"/>
          <w:szCs w:val="22"/>
        </w:rPr>
      </w:pPr>
      <w:r w:rsidRPr="00F81A10">
        <w:rPr>
          <w:rFonts w:ascii="Times New Roman" w:eastAsiaTheme="minorHAnsi" w:hAnsi="Times New Roman"/>
          <w:sz w:val="22"/>
          <w:szCs w:val="22"/>
        </w:rPr>
        <w:t xml:space="preserve">Регламенты выдачи (продление) разрешения на строительство, реконструкцию объекта капитального строительства, не установлен на сельскохозяйственные земли, в том числе на данный земельный участок с кадастровым номером </w:t>
      </w:r>
      <w:r w:rsidRPr="00F81A10">
        <w:rPr>
          <w:rFonts w:ascii="Times New Roman" w:eastAsiaTheme="minorHAnsi" w:hAnsi="Times New Roman"/>
          <w:bCs/>
          <w:sz w:val="22"/>
          <w:szCs w:val="22"/>
        </w:rPr>
        <w:t>28:10:000000:3353.</w:t>
      </w:r>
    </w:p>
    <w:p w:rsidR="00F65AF8" w:rsidRPr="00F81A10" w:rsidRDefault="00F65AF8" w:rsidP="00F65AF8">
      <w:pPr>
        <w:pStyle w:val="ConsPlusNormal"/>
        <w:ind w:left="-142" w:firstLine="851"/>
        <w:contextualSpacing/>
        <w:jc w:val="both"/>
        <w:rPr>
          <w:rFonts w:ascii="Times New Roman" w:eastAsiaTheme="minorHAnsi" w:hAnsi="Times New Roman"/>
          <w:b/>
          <w:bCs/>
          <w:sz w:val="22"/>
          <w:szCs w:val="22"/>
        </w:rPr>
      </w:pPr>
      <w:r w:rsidRPr="00F81A10">
        <w:rPr>
          <w:rFonts w:ascii="Times New Roman" w:eastAsiaTheme="minorHAnsi" w:hAnsi="Times New Roman"/>
          <w:b/>
          <w:bCs/>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F65AF8" w:rsidRPr="00F81A10" w:rsidRDefault="00F65AF8" w:rsidP="00F65AF8">
      <w:pPr>
        <w:pStyle w:val="ConsPlusNormal"/>
        <w:ind w:left="-142" w:firstLine="851"/>
        <w:contextualSpacing/>
        <w:jc w:val="both"/>
        <w:rPr>
          <w:rFonts w:ascii="Times New Roman" w:eastAsiaTheme="minorHAnsi" w:hAnsi="Times New Roman"/>
          <w:b/>
          <w:sz w:val="22"/>
          <w:szCs w:val="22"/>
        </w:rPr>
      </w:pPr>
      <w:r w:rsidRPr="00F81A10">
        <w:rPr>
          <w:rFonts w:ascii="Times New Roman" w:eastAsiaTheme="minorHAnsi" w:hAnsi="Times New Roman"/>
          <w:b/>
          <w:bCs/>
          <w:sz w:val="22"/>
          <w:szCs w:val="22"/>
        </w:rPr>
        <w:t>1.</w:t>
      </w:r>
      <w:r w:rsidRPr="00F81A10">
        <w:rPr>
          <w:rFonts w:ascii="Times New Roman" w:eastAsiaTheme="minorHAnsi" w:hAnsi="Times New Roman"/>
          <w:sz w:val="22"/>
          <w:szCs w:val="22"/>
        </w:rPr>
        <w:t xml:space="preserve"> </w:t>
      </w:r>
      <w:r w:rsidRPr="00F81A10">
        <w:rPr>
          <w:rFonts w:ascii="Times New Roman" w:eastAsiaTheme="minorHAnsi" w:hAnsi="Times New Roman"/>
          <w:b/>
          <w:sz w:val="22"/>
          <w:szCs w:val="22"/>
        </w:rPr>
        <w:t>Электроснабжение:</w:t>
      </w:r>
    </w:p>
    <w:p w:rsidR="00F65AF8" w:rsidRPr="00F81A10" w:rsidRDefault="00F65AF8" w:rsidP="00F65AF8">
      <w:pPr>
        <w:pStyle w:val="ConsPlusNormal"/>
        <w:ind w:left="-142" w:firstLine="851"/>
        <w:contextualSpacing/>
        <w:jc w:val="both"/>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 xml:space="preserve">Электроснабжение объекта с видом разрешенного использования «для расширения крестьянского (фермерского) хозяйства», которое предполагается осуществить на земельном участке с кадастровым номером: 28:10:000000:3353, расположенном в Благовещенском районе по 3-ой категории надежности, класс напряжения 0,4 кВ, </w:t>
      </w:r>
      <w:r w:rsidRPr="00F81A10">
        <w:rPr>
          <w:rFonts w:ascii="Times New Roman" w:eastAsiaTheme="minorHAnsi" w:hAnsi="Times New Roman"/>
          <w:bCs/>
          <w:sz w:val="22"/>
          <w:szCs w:val="22"/>
          <w:lang w:bidi="ru-RU"/>
        </w:rPr>
        <w:t>максимальной присоединяемой мощностью до 15 кВт, возможно при условии</w:t>
      </w:r>
      <w:r w:rsidRPr="00F81A10">
        <w:rPr>
          <w:rFonts w:ascii="Times New Roman" w:eastAsiaTheme="minorHAnsi" w:hAnsi="Times New Roman"/>
          <w:b/>
          <w:bCs/>
          <w:sz w:val="22"/>
          <w:szCs w:val="22"/>
          <w:lang w:bidi="ru-RU"/>
        </w:rPr>
        <w:t xml:space="preserve"> </w:t>
      </w:r>
      <w:r w:rsidRPr="00F81A10">
        <w:rPr>
          <w:rFonts w:ascii="Times New Roman" w:eastAsiaTheme="minorHAnsi" w:hAnsi="Times New Roman"/>
          <w:sz w:val="22"/>
          <w:szCs w:val="22"/>
          <w:lang w:bidi="ru-RU"/>
        </w:rPr>
        <w:t>строительства ВЛ 0,4 кВ до границы земельного участка заявителя.</w:t>
      </w:r>
    </w:p>
    <w:p w:rsidR="00F65AF8" w:rsidRPr="00F81A10" w:rsidRDefault="00F65AF8" w:rsidP="00F65AF8">
      <w:pPr>
        <w:pStyle w:val="ConsPlusNormal"/>
        <w:ind w:left="-142" w:firstLine="851"/>
        <w:contextualSpacing/>
        <w:jc w:val="both"/>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rsidR="00F65AF8" w:rsidRPr="00F81A10" w:rsidRDefault="00F65AF8" w:rsidP="00F65AF8">
      <w:pPr>
        <w:pStyle w:val="ConsPlusNormal"/>
        <w:ind w:left="-142"/>
        <w:contextualSpacing/>
        <w:jc w:val="both"/>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rsidR="00F65AF8" w:rsidRPr="00F81A10" w:rsidRDefault="00F65AF8" w:rsidP="00F65AF8">
      <w:pPr>
        <w:pStyle w:val="ConsPlusNormal"/>
        <w:ind w:left="-142"/>
        <w:contextualSpacing/>
        <w:jc w:val="both"/>
        <w:rPr>
          <w:rFonts w:ascii="Times New Roman" w:eastAsiaTheme="minorHAnsi" w:hAnsi="Times New Roman"/>
          <w:b/>
          <w:bCs/>
          <w:sz w:val="22"/>
          <w:szCs w:val="22"/>
          <w:lang w:bidi="ru-RU"/>
        </w:rPr>
      </w:pPr>
      <w:r w:rsidRPr="00F81A10">
        <w:rPr>
          <w:rFonts w:ascii="Times New Roman" w:eastAsiaTheme="minorHAnsi" w:hAnsi="Times New Roman"/>
          <w:b/>
          <w:bCs/>
          <w:sz w:val="22"/>
          <w:szCs w:val="22"/>
          <w:lang w:bidi="ru-RU"/>
        </w:rPr>
        <w:t>2.Водоснабжение.</w:t>
      </w:r>
    </w:p>
    <w:p w:rsidR="00F65AF8" w:rsidRPr="00F81A10" w:rsidRDefault="00F65AF8" w:rsidP="00691323">
      <w:pPr>
        <w:pStyle w:val="ConsPlusNormal"/>
        <w:ind w:left="-142" w:firstLine="142"/>
        <w:contextualSpacing/>
        <w:jc w:val="both"/>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Предусмотреть индивидуальные источники водоснабжения.</w:t>
      </w:r>
    </w:p>
    <w:p w:rsidR="00F65AF8" w:rsidRPr="00F81A10" w:rsidRDefault="00F65AF8" w:rsidP="00F65AF8">
      <w:pPr>
        <w:pStyle w:val="ConsPlusNormal"/>
        <w:ind w:left="-142"/>
        <w:contextualSpacing/>
        <w:jc w:val="both"/>
        <w:rPr>
          <w:rFonts w:ascii="Times New Roman" w:eastAsiaTheme="minorHAnsi" w:hAnsi="Times New Roman"/>
          <w:b/>
          <w:bCs/>
          <w:sz w:val="22"/>
          <w:szCs w:val="22"/>
          <w:lang w:bidi="ru-RU"/>
        </w:rPr>
      </w:pPr>
      <w:r w:rsidRPr="00F81A10">
        <w:rPr>
          <w:rFonts w:ascii="Times New Roman" w:eastAsiaTheme="minorHAnsi" w:hAnsi="Times New Roman"/>
          <w:b/>
          <w:bCs/>
          <w:sz w:val="22"/>
          <w:szCs w:val="22"/>
          <w:lang w:bidi="ru-RU"/>
        </w:rPr>
        <w:t>3.Теплоснабжение.</w:t>
      </w:r>
    </w:p>
    <w:p w:rsidR="00F65AF8" w:rsidRPr="00F81A10" w:rsidRDefault="00F65AF8" w:rsidP="00691323">
      <w:pPr>
        <w:pStyle w:val="ConsPlusNormal"/>
        <w:ind w:left="-142" w:firstLine="142"/>
        <w:contextualSpacing/>
        <w:jc w:val="both"/>
        <w:rPr>
          <w:rFonts w:ascii="Times New Roman" w:eastAsiaTheme="minorHAnsi" w:hAnsi="Times New Roman"/>
          <w:sz w:val="22"/>
          <w:szCs w:val="22"/>
          <w:lang w:bidi="ru-RU"/>
        </w:rPr>
      </w:pPr>
      <w:r w:rsidRPr="00F81A10">
        <w:rPr>
          <w:rFonts w:ascii="Times New Roman" w:eastAsiaTheme="minorHAnsi" w:hAnsi="Times New Roman"/>
          <w:sz w:val="22"/>
          <w:szCs w:val="22"/>
          <w:lang w:bidi="ru-RU"/>
        </w:rPr>
        <w:t>Предусмотреть индивидуальные источники теплоснабжения.</w:t>
      </w:r>
    </w:p>
    <w:p w:rsidR="00F65AF8" w:rsidRPr="00F81A10" w:rsidRDefault="00F65AF8" w:rsidP="00F65AF8">
      <w:pPr>
        <w:pStyle w:val="ConsPlusNormal"/>
        <w:ind w:left="-142" w:firstLine="851"/>
        <w:contextualSpacing/>
        <w:jc w:val="both"/>
        <w:rPr>
          <w:rFonts w:ascii="Times New Roman" w:eastAsiaTheme="minorHAnsi" w:hAnsi="Times New Roman"/>
          <w:sz w:val="22"/>
          <w:szCs w:val="22"/>
        </w:rPr>
      </w:pPr>
    </w:p>
    <w:p w:rsidR="00686E99" w:rsidRPr="00F81A10" w:rsidRDefault="00691323" w:rsidP="00691323">
      <w:pPr>
        <w:pStyle w:val="ConsPlusNormal"/>
        <w:ind w:left="-142" w:firstLine="851"/>
        <w:contextualSpacing/>
        <w:jc w:val="both"/>
        <w:rPr>
          <w:rFonts w:ascii="Times New Roman" w:eastAsiaTheme="minorHAnsi" w:hAnsi="Times New Roman"/>
          <w:b/>
          <w:sz w:val="22"/>
          <w:szCs w:val="22"/>
        </w:rPr>
      </w:pPr>
      <w:r w:rsidRPr="00F81A10">
        <w:rPr>
          <w:rFonts w:ascii="Times New Roman" w:eastAsiaTheme="minorHAnsi" w:hAnsi="Times New Roman"/>
          <w:b/>
          <w:sz w:val="22"/>
          <w:szCs w:val="22"/>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p>
    <w:p w:rsidR="00691323" w:rsidRPr="00F81A10" w:rsidRDefault="00691323" w:rsidP="00691323">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 xml:space="preserve">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r-14000м от антенны ОРЛ-А совмещенной с АРП - </w:t>
      </w:r>
      <w:r w:rsidRPr="00F81A10">
        <w:rPr>
          <w:rFonts w:ascii="Times New Roman" w:eastAsiaTheme="minorHAnsi" w:hAnsi="Times New Roman"/>
          <w:sz w:val="22"/>
          <w:szCs w:val="22"/>
        </w:rPr>
        <w:lastRenderedPageBreak/>
        <w:t>50°25'37.8"с, 127°25'06.3"в) - Н-315 Сектор 29 (r-14500м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Исх-18139/04 2. дата решения: 03.06.2019, номер решения: б/н.</w:t>
      </w:r>
    </w:p>
    <w:p w:rsidR="00691323" w:rsidRPr="00F81A10" w:rsidRDefault="00691323" w:rsidP="00691323">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 xml:space="preserve">Особые отметки: </w:t>
      </w:r>
      <w:r w:rsidRPr="00F81A10">
        <w:rPr>
          <w:rFonts w:ascii="Times New Roman" w:eastAsiaTheme="minorHAnsi" w:hAnsi="Times New Roman"/>
          <w:sz w:val="22"/>
          <w:szCs w:val="22"/>
        </w:rPr>
        <w:t xml:space="preserve">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аренда; срок действия не установлен; реквизиты документа-основания: постановление об утверждении схемы расположения земельного участка на кадастровом плане территории от 04.05.2016 № 462 выдан: Глава Чигиринского сельсовета Благовещенского района Амурской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12.05.2016; реквизиты документа-основания: карта(план) от 25.12.2013 № б/н выдан: Сараева Анна Сергеевна, кадастровый инженер ООО </w:t>
      </w:r>
      <w:r w:rsidRPr="00F81A10">
        <w:rPr>
          <w:rFonts w:ascii="Cambria Math" w:eastAsiaTheme="minorHAnsi" w:hAnsi="Cambria Math" w:cs="Cambria Math"/>
          <w:sz w:val="22"/>
          <w:szCs w:val="22"/>
        </w:rPr>
        <w:t>≪</w:t>
      </w:r>
      <w:r w:rsidRPr="00F81A10">
        <w:rPr>
          <w:rFonts w:ascii="Times New Roman" w:eastAsiaTheme="minorHAnsi" w:hAnsi="Times New Roman" w:cs="Times New Roman"/>
          <w:sz w:val="22"/>
          <w:szCs w:val="22"/>
        </w:rPr>
        <w:t>Геоинжстрой</w:t>
      </w:r>
      <w:r w:rsidRPr="00F81A10">
        <w:rPr>
          <w:rFonts w:ascii="Cambria Math" w:eastAsiaTheme="minorHAnsi" w:hAnsi="Cambria Math" w:cs="Cambria Math"/>
          <w:sz w:val="22"/>
          <w:szCs w:val="22"/>
        </w:rPr>
        <w:t>≫</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вид</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ограничения</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обременения</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 xml:space="preserve">ограничения </w:t>
      </w:r>
      <w:r w:rsidRPr="00F81A10">
        <w:rPr>
          <w:rFonts w:ascii="Times New Roman" w:eastAsiaTheme="minorHAnsi" w:hAnsi="Times New Roman"/>
          <w:sz w:val="22"/>
          <w:szCs w:val="22"/>
        </w:rPr>
        <w:t>прав на земельный участок, предусмотренные статьей 56 Земельного кодекса Российской Федерации; срок действия: c 07.10.2020;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18.12.2020; реквизиты документа-основания: сопроводительное письмо от 05.11.2020 № 12-09/5440;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20.10.2020 № б/н; доверенность от 11.12.2017 № 0909109. Сведения, необходимые для заполнения разделa: 2 - Сведения о зарегистрированных правах, отсутствуют.</w:t>
      </w:r>
    </w:p>
    <w:p w:rsidR="00691323" w:rsidRPr="00F81A10" w:rsidRDefault="00A92BBC" w:rsidP="00A92BBC">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b/>
          <w:sz w:val="22"/>
          <w:szCs w:val="22"/>
        </w:rPr>
        <w:t xml:space="preserve">Содержание ограничения в использовании или ограничения права на объект недвижимости или обременения объекта недвижимости: </w:t>
      </w:r>
      <w:r w:rsidRPr="00F81A10">
        <w:rPr>
          <w:rFonts w:ascii="Times New Roman" w:eastAsiaTheme="minorHAnsi" w:hAnsi="Times New Roman"/>
          <w:sz w:val="22"/>
          <w:szCs w:val="22"/>
        </w:rPr>
        <w:t>часть земельного участка с кадастровым номером 28:10:000000:3353/1 площадью 4684 кв. м. вид ограничения (обременения): аренда; Срок действия: не установлен; реквизиты документа-основания: постановление об утверждении схемы расположения земельного участка на кадастровом плане территории от 04.05.2016 № 462 выдан: Глава Чигиринского сельсовета Благовещенского района Амурской области; Содержание ограничения (обременения): Для целей аренды.</w:t>
      </w:r>
    </w:p>
    <w:p w:rsidR="00A92BBC" w:rsidRPr="00F81A10" w:rsidRDefault="00A92BBC" w:rsidP="00A92BBC">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 xml:space="preserve">Часть земельного участка с кадастровым номером 28:10:000000:3353/2 площадью 3018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карта(план) от 25.12.2013 № б/н выдан: Сараева Анна Сергеевна, кадастровый инженер ООО </w:t>
      </w:r>
      <w:r w:rsidRPr="00F81A10">
        <w:rPr>
          <w:rFonts w:ascii="Cambria Math" w:eastAsiaTheme="minorHAnsi" w:hAnsi="Cambria Math" w:cs="Cambria Math"/>
          <w:sz w:val="22"/>
          <w:szCs w:val="22"/>
        </w:rPr>
        <w:t>≪</w:t>
      </w:r>
      <w:r w:rsidRPr="00F81A10">
        <w:rPr>
          <w:rFonts w:ascii="Times New Roman" w:eastAsiaTheme="minorHAnsi" w:hAnsi="Times New Roman" w:cs="Times New Roman"/>
          <w:sz w:val="22"/>
          <w:szCs w:val="22"/>
        </w:rPr>
        <w:t>Геоинжстрой</w:t>
      </w:r>
      <w:r w:rsidRPr="00F81A10">
        <w:rPr>
          <w:rFonts w:ascii="Cambria Math" w:eastAsiaTheme="minorHAnsi" w:hAnsi="Cambria Math" w:cs="Cambria Math"/>
          <w:sz w:val="22"/>
          <w:szCs w:val="22"/>
        </w:rPr>
        <w:t>≫</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Содержание</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ограничения</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обременения</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 xml:space="preserve">Согласно </w:t>
      </w:r>
      <w:r w:rsidRPr="00F81A10">
        <w:rPr>
          <w:rFonts w:ascii="Times New Roman" w:eastAsiaTheme="minorHAnsi" w:hAnsi="Times New Roman"/>
          <w:sz w:val="22"/>
          <w:szCs w:val="22"/>
        </w:rPr>
        <w:t xml:space="preserve">Постановления Правительства РФ </w:t>
      </w:r>
      <w:r w:rsidRPr="00F81A10">
        <w:rPr>
          <w:rFonts w:ascii="Cambria Math" w:eastAsiaTheme="minorHAnsi" w:hAnsi="Cambria Math" w:cs="Cambria Math"/>
          <w:sz w:val="22"/>
          <w:szCs w:val="22"/>
        </w:rPr>
        <w:t>≪</w:t>
      </w:r>
      <w:r w:rsidRPr="00F81A10">
        <w:rPr>
          <w:rFonts w:ascii="Times New Roman" w:eastAsiaTheme="minorHAnsi" w:hAnsi="Times New Roman" w:cs="Times New Roman"/>
          <w:sz w:val="22"/>
          <w:szCs w:val="22"/>
        </w:rPr>
        <w:t>О</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порядке</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установления</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охранных</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зон</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объектов</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электоросетевого</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хозяйства</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и</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 xml:space="preserve">особых </w:t>
      </w:r>
      <w:r w:rsidRPr="00F81A10">
        <w:rPr>
          <w:rFonts w:ascii="Times New Roman" w:eastAsiaTheme="minorHAnsi" w:hAnsi="Times New Roman"/>
          <w:sz w:val="22"/>
          <w:szCs w:val="22"/>
        </w:rPr>
        <w:t>условий использования земельных участков, расположенных в границах таких зон</w:t>
      </w:r>
      <w:r w:rsidRPr="00F81A10">
        <w:rPr>
          <w:rFonts w:ascii="Cambria Math" w:eastAsiaTheme="minorHAnsi" w:hAnsi="Cambria Math" w:cs="Cambria Math"/>
          <w:sz w:val="22"/>
          <w:szCs w:val="22"/>
        </w:rPr>
        <w:t>≫</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w:t>
      </w:r>
      <w:r w:rsidRPr="00F81A10">
        <w:rPr>
          <w:rFonts w:ascii="Times New Roman" w:eastAsiaTheme="minorHAnsi" w:hAnsi="Times New Roman"/>
          <w:sz w:val="22"/>
          <w:szCs w:val="22"/>
        </w:rPr>
        <w:t xml:space="preserve"> 160 </w:t>
      </w:r>
      <w:r w:rsidRPr="00F81A10">
        <w:rPr>
          <w:rFonts w:ascii="Times New Roman" w:eastAsiaTheme="minorHAnsi" w:hAnsi="Times New Roman" w:cs="Times New Roman"/>
          <w:sz w:val="22"/>
          <w:szCs w:val="22"/>
        </w:rPr>
        <w:t>от</w:t>
      </w:r>
      <w:r w:rsidRPr="00F81A10">
        <w:rPr>
          <w:rFonts w:ascii="Times New Roman" w:eastAsiaTheme="minorHAnsi" w:hAnsi="Times New Roman"/>
          <w:sz w:val="22"/>
          <w:szCs w:val="22"/>
        </w:rPr>
        <w:t xml:space="preserve"> 24.02.2009 </w:t>
      </w:r>
      <w:r w:rsidRPr="00F81A10">
        <w:rPr>
          <w:rFonts w:ascii="Times New Roman" w:eastAsiaTheme="minorHAnsi" w:hAnsi="Times New Roman" w:cs="Times New Roman"/>
          <w:sz w:val="22"/>
          <w:szCs w:val="22"/>
        </w:rPr>
        <w:t>г</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охранная</w:t>
      </w:r>
      <w:r w:rsidRPr="00F81A10">
        <w:rPr>
          <w:rFonts w:ascii="Times New Roman" w:eastAsiaTheme="minorHAnsi" w:hAnsi="Times New Roman"/>
          <w:sz w:val="22"/>
          <w:szCs w:val="22"/>
        </w:rPr>
        <w:t xml:space="preserve"> </w:t>
      </w:r>
      <w:r w:rsidRPr="00F81A10">
        <w:rPr>
          <w:rFonts w:ascii="Times New Roman" w:eastAsiaTheme="minorHAnsi" w:hAnsi="Times New Roman" w:cs="Times New Roman"/>
          <w:sz w:val="22"/>
          <w:szCs w:val="22"/>
        </w:rPr>
        <w:t xml:space="preserve">зона </w:t>
      </w:r>
      <w:r w:rsidRPr="00F81A10">
        <w:rPr>
          <w:rFonts w:ascii="Times New Roman" w:eastAsiaTheme="minorHAnsi" w:hAnsi="Times New Roman"/>
          <w:sz w:val="22"/>
          <w:szCs w:val="22"/>
        </w:rPr>
        <w:t xml:space="preserve">вдоль воздушных линий электропередачи 220 кВ устанавливается в виде части поверхности участка земли и воздушного пространства, ограниченной параллельными вертикальными плоскостями, отстоящими по обе стороны линий электропередачи от крайних проводов при не отклоненном их положении на расстоянии 20 метров. Протяженность охранной зоны 50,94 км.В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w:t>
      </w:r>
      <w:r w:rsidRPr="00F81A10">
        <w:rPr>
          <w:rFonts w:ascii="Times New Roman" w:eastAsiaTheme="minorHAnsi" w:hAnsi="Times New Roman"/>
          <w:sz w:val="22"/>
          <w:szCs w:val="22"/>
        </w:rPr>
        <w:lastRenderedPageBreak/>
        <w:t>горюче-смазочных материалов.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электропередачи);д) осуществлять проход судов с поднятыми стрелами кранов и других механизмов (в охранных зонах воздушных линий электропередачи).В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Реестровый номер границы: 28.10.2.32.</w:t>
      </w:r>
    </w:p>
    <w:p w:rsidR="00A92BBC" w:rsidRPr="00F81A10" w:rsidRDefault="00A92BBC" w:rsidP="00A92BBC">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Часть земельного участка с кадастровым номером 28:10:000000:3353/3 площадью 5601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от 05.11.2020 № 12-09/5440;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20.10.2020 № б/н; доверенность от 11.12.2017 № 0909109;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Реестровый номер границы: 28:00-6.371; Вид объекта реестра границ: Зона с особыми условиями использования территории; Вид зоны по документу: Охранная зона ВЛ 10 кВ объекта "ПС Водозабор Ф-11, Амурская область г. Благовещенск - Благовещенский район"; Тип зоны: Охранная зона линий и сооружений связи и линий и сооружений радиофикации.</w:t>
      </w:r>
    </w:p>
    <w:p w:rsidR="00A92BBC" w:rsidRPr="00F81A10" w:rsidRDefault="00A92BBC" w:rsidP="00543C02">
      <w:pPr>
        <w:pStyle w:val="ConsPlusNormal"/>
        <w:ind w:left="-142" w:firstLine="851"/>
        <w:contextualSpacing/>
        <w:jc w:val="both"/>
        <w:rPr>
          <w:rFonts w:ascii="Times New Roman" w:eastAsiaTheme="minorHAnsi" w:hAnsi="Times New Roman"/>
          <w:sz w:val="22"/>
          <w:szCs w:val="22"/>
        </w:rPr>
      </w:pPr>
      <w:r w:rsidRPr="00F81A10">
        <w:rPr>
          <w:rFonts w:ascii="Times New Roman" w:eastAsiaTheme="minorHAnsi" w:hAnsi="Times New Roman"/>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w:t>
      </w:r>
      <w:r w:rsidRPr="00F81A10">
        <w:rPr>
          <w:rFonts w:ascii="Times New Roman" w:eastAsiaTheme="minorHAnsi" w:hAnsi="Times New Roman"/>
          <w:sz w:val="22"/>
          <w:szCs w:val="22"/>
        </w:rPr>
        <w:lastRenderedPageBreak/>
        <w:t xml:space="preserve">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w:t>
      </w:r>
      <w:r w:rsidR="00543C02" w:rsidRPr="00F81A10">
        <w:rPr>
          <w:rFonts w:ascii="Times New Roman" w:eastAsiaTheme="minorHAnsi" w:hAnsi="Times New Roman"/>
          <w:sz w:val="22"/>
          <w:szCs w:val="22"/>
        </w:rPr>
        <w:t>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 приаэродромной территории аэропорта Благовещенск (Игнатьево); Тип зоны: Охранная зона транспорта; Номер: б/н.</w:t>
      </w:r>
    </w:p>
    <w:p w:rsidR="00307BE8" w:rsidRPr="00F81A10" w:rsidRDefault="00790951" w:rsidP="007D6F07">
      <w:pPr>
        <w:spacing w:after="0" w:line="240" w:lineRule="auto"/>
        <w:jc w:val="both"/>
        <w:rPr>
          <w:rFonts w:ascii="Times New Roman" w:hAnsi="Times New Roman"/>
        </w:rPr>
      </w:pPr>
      <w:r w:rsidRPr="00F81A10">
        <w:rPr>
          <w:rFonts w:ascii="Times New Roman" w:eastAsiaTheme="minorHAnsi" w:hAnsi="Times New Roman"/>
          <w:b/>
        </w:rPr>
        <w:t xml:space="preserve">      </w:t>
      </w:r>
      <w:r w:rsidRPr="00F81A10">
        <w:rPr>
          <w:rFonts w:ascii="Times New Roman" w:hAnsi="Times New Roman"/>
          <w:b/>
        </w:rPr>
        <w:t xml:space="preserve">             </w:t>
      </w:r>
      <w:r w:rsidR="002A09AF" w:rsidRPr="00F81A10">
        <w:rPr>
          <w:rFonts w:ascii="Times New Roman" w:hAnsi="Times New Roman"/>
          <w:b/>
        </w:rPr>
        <w:t>Реквизиты счёта для перечисления задатка:</w:t>
      </w:r>
      <w:r w:rsidR="00DA698E" w:rsidRPr="00F81A10">
        <w:rPr>
          <w:rFonts w:ascii="Times New Roman" w:hAnsi="Times New Roman"/>
        </w:rPr>
        <w:t xml:space="preserve"> </w:t>
      </w:r>
    </w:p>
    <w:p w:rsidR="00912C82" w:rsidRPr="00F81A10" w:rsidRDefault="00912C82" w:rsidP="007D6F07">
      <w:pPr>
        <w:shd w:val="clear" w:color="auto" w:fill="FFFFFF"/>
        <w:tabs>
          <w:tab w:val="left" w:pos="426"/>
        </w:tabs>
        <w:spacing w:after="0" w:line="240" w:lineRule="auto"/>
        <w:contextualSpacing/>
        <w:jc w:val="both"/>
        <w:rPr>
          <w:rFonts w:ascii="Times New Roman" w:hAnsi="Times New Roman"/>
        </w:rPr>
      </w:pPr>
      <w:r w:rsidRPr="00F81A10">
        <w:rPr>
          <w:rFonts w:ascii="Times New Roman" w:hAnsi="Times New Roman"/>
        </w:rPr>
        <w:t>УФК по Амурской области (</w:t>
      </w:r>
      <w:r w:rsidR="00543C02" w:rsidRPr="00F81A10">
        <w:rPr>
          <w:rFonts w:ascii="Times New Roman" w:hAnsi="Times New Roman"/>
        </w:rPr>
        <w:t>управление имущественных и земельных отношений администрации Благовещенского муниципального округа Амурской области</w:t>
      </w:r>
      <w:r w:rsidRPr="00F81A10">
        <w:rPr>
          <w:rFonts w:ascii="Times New Roman" w:hAnsi="Times New Roman"/>
        </w:rPr>
        <w:t xml:space="preserve"> л/с 05233</w:t>
      </w:r>
      <w:r w:rsidR="00543C02" w:rsidRPr="00F81A10">
        <w:rPr>
          <w:rFonts w:ascii="Times New Roman" w:hAnsi="Times New Roman"/>
          <w:lang w:val="en-US"/>
        </w:rPr>
        <w:t>Q</w:t>
      </w:r>
      <w:r w:rsidR="00543C02" w:rsidRPr="00F81A10">
        <w:rPr>
          <w:rFonts w:ascii="Times New Roman" w:hAnsi="Times New Roman"/>
        </w:rPr>
        <w:t>43410</w:t>
      </w:r>
      <w:r w:rsidRPr="00F81A10">
        <w:rPr>
          <w:rFonts w:ascii="Times New Roman" w:hAnsi="Times New Roman"/>
        </w:rPr>
        <w:t>)</w:t>
      </w:r>
    </w:p>
    <w:p w:rsidR="00912C82" w:rsidRPr="00F81A10" w:rsidRDefault="00912C82" w:rsidP="007D6F07">
      <w:pPr>
        <w:shd w:val="clear" w:color="auto" w:fill="FFFFFF"/>
        <w:spacing w:after="0" w:line="240" w:lineRule="auto"/>
        <w:contextualSpacing/>
        <w:jc w:val="both"/>
        <w:rPr>
          <w:rFonts w:ascii="Times New Roman" w:hAnsi="Times New Roman"/>
        </w:rPr>
      </w:pPr>
      <w:r w:rsidRPr="00F81A10">
        <w:rPr>
          <w:rFonts w:ascii="Times New Roman" w:hAnsi="Times New Roman"/>
        </w:rPr>
        <w:t>ИНН 28</w:t>
      </w:r>
      <w:r w:rsidR="00543C02" w:rsidRPr="00F81A10">
        <w:rPr>
          <w:rFonts w:ascii="Times New Roman" w:hAnsi="Times New Roman"/>
        </w:rPr>
        <w:t>01272088</w:t>
      </w:r>
    </w:p>
    <w:p w:rsidR="00912C82" w:rsidRPr="00F81A10" w:rsidRDefault="00912C82" w:rsidP="007D6F07">
      <w:pPr>
        <w:shd w:val="clear" w:color="auto" w:fill="FFFFFF"/>
        <w:spacing w:after="0" w:line="240" w:lineRule="auto"/>
        <w:contextualSpacing/>
        <w:jc w:val="both"/>
        <w:rPr>
          <w:rFonts w:ascii="Times New Roman" w:hAnsi="Times New Roman"/>
        </w:rPr>
      </w:pPr>
      <w:r w:rsidRPr="00F81A10">
        <w:rPr>
          <w:rFonts w:ascii="Times New Roman" w:hAnsi="Times New Roman"/>
        </w:rPr>
        <w:t>КПП 280101001</w:t>
      </w:r>
    </w:p>
    <w:p w:rsidR="00912C82" w:rsidRPr="00F81A10" w:rsidRDefault="00912C82" w:rsidP="007D6F07">
      <w:pPr>
        <w:shd w:val="clear" w:color="auto" w:fill="FFFFFF"/>
        <w:spacing w:after="0" w:line="240" w:lineRule="auto"/>
        <w:contextualSpacing/>
        <w:jc w:val="both"/>
        <w:rPr>
          <w:rFonts w:ascii="Times New Roman" w:hAnsi="Times New Roman"/>
        </w:rPr>
      </w:pPr>
      <w:r w:rsidRPr="00F81A10">
        <w:rPr>
          <w:rFonts w:ascii="Times New Roman" w:hAnsi="Times New Roman"/>
        </w:rPr>
        <w:t>Р/счет 032326431</w:t>
      </w:r>
      <w:r w:rsidR="00A600D0" w:rsidRPr="00F81A10">
        <w:rPr>
          <w:rFonts w:ascii="Times New Roman" w:hAnsi="Times New Roman"/>
        </w:rPr>
        <w:t>05110002300</w:t>
      </w:r>
    </w:p>
    <w:p w:rsidR="00DA698E" w:rsidRPr="00F81A10" w:rsidRDefault="00A600D0" w:rsidP="007D6F07">
      <w:pPr>
        <w:shd w:val="clear" w:color="auto" w:fill="FFFFFF"/>
        <w:spacing w:after="0" w:line="240" w:lineRule="auto"/>
        <w:contextualSpacing/>
        <w:jc w:val="both"/>
        <w:rPr>
          <w:rFonts w:ascii="Times New Roman" w:hAnsi="Times New Roman"/>
        </w:rPr>
      </w:pPr>
      <w:r w:rsidRPr="00F81A10">
        <w:rPr>
          <w:rFonts w:ascii="Times New Roman" w:hAnsi="Times New Roman"/>
        </w:rPr>
        <w:t>Отделение Благовещенск Банка России</w:t>
      </w:r>
      <w:r w:rsidR="00912C82" w:rsidRPr="00F81A10">
        <w:rPr>
          <w:rFonts w:ascii="Times New Roman" w:hAnsi="Times New Roman"/>
        </w:rPr>
        <w:t>//УФК по Амурской области</w:t>
      </w:r>
      <w:r w:rsidRPr="00F81A10">
        <w:rPr>
          <w:rFonts w:ascii="Times New Roman" w:hAnsi="Times New Roman"/>
        </w:rPr>
        <w:t xml:space="preserve"> г. Благовещенск</w:t>
      </w:r>
    </w:p>
    <w:p w:rsidR="00912C82" w:rsidRPr="00F81A10" w:rsidRDefault="00912C82" w:rsidP="007D6F07">
      <w:pPr>
        <w:shd w:val="clear" w:color="auto" w:fill="FFFFFF"/>
        <w:spacing w:after="0" w:line="240" w:lineRule="auto"/>
        <w:contextualSpacing/>
        <w:jc w:val="both"/>
        <w:rPr>
          <w:rFonts w:ascii="Times New Roman" w:hAnsi="Times New Roman"/>
        </w:rPr>
      </w:pPr>
      <w:r w:rsidRPr="00F81A10">
        <w:rPr>
          <w:rFonts w:ascii="Times New Roman" w:hAnsi="Times New Roman"/>
        </w:rPr>
        <w:t>БИК 011012100</w:t>
      </w:r>
    </w:p>
    <w:p w:rsidR="00912C82" w:rsidRPr="00F81A10" w:rsidRDefault="00912C82" w:rsidP="007D6F07">
      <w:pPr>
        <w:shd w:val="clear" w:color="auto" w:fill="FFFFFF"/>
        <w:spacing w:after="0" w:line="240" w:lineRule="auto"/>
        <w:contextualSpacing/>
        <w:jc w:val="both"/>
        <w:rPr>
          <w:rFonts w:ascii="Times New Roman" w:hAnsi="Times New Roman"/>
        </w:rPr>
      </w:pPr>
      <w:r w:rsidRPr="00F81A10">
        <w:rPr>
          <w:rFonts w:ascii="Times New Roman" w:hAnsi="Times New Roman"/>
        </w:rPr>
        <w:t>ОКТМО 10701000</w:t>
      </w:r>
    </w:p>
    <w:p w:rsidR="00A600D0" w:rsidRPr="00F81A10" w:rsidRDefault="00A600D0" w:rsidP="007D6F07">
      <w:pPr>
        <w:shd w:val="clear" w:color="auto" w:fill="FFFFFF"/>
        <w:spacing w:after="0" w:line="240" w:lineRule="auto"/>
        <w:contextualSpacing/>
        <w:jc w:val="both"/>
        <w:rPr>
          <w:rFonts w:ascii="Times New Roman" w:hAnsi="Times New Roman"/>
        </w:rPr>
      </w:pPr>
      <w:r w:rsidRPr="00F81A10">
        <w:rPr>
          <w:rFonts w:ascii="Times New Roman" w:hAnsi="Times New Roman"/>
        </w:rPr>
        <w:t>Кор. сч. Банка 40102810245370000015</w:t>
      </w:r>
    </w:p>
    <w:p w:rsidR="002A09AF" w:rsidRPr="00F81A10" w:rsidRDefault="002A09AF" w:rsidP="007D6F07">
      <w:pPr>
        <w:shd w:val="clear" w:color="auto" w:fill="FFFFFF"/>
        <w:spacing w:after="0" w:line="240" w:lineRule="auto"/>
        <w:contextualSpacing/>
        <w:jc w:val="both"/>
        <w:rPr>
          <w:rFonts w:ascii="Times New Roman" w:hAnsi="Times New Roman"/>
        </w:rPr>
      </w:pPr>
      <w:r w:rsidRPr="00F81A10">
        <w:rPr>
          <w:rFonts w:ascii="Times New Roman" w:hAnsi="Times New Roman"/>
        </w:rPr>
        <w:t xml:space="preserve">КБК </w:t>
      </w:r>
      <w:r w:rsidR="00912C82" w:rsidRPr="00F81A10">
        <w:rPr>
          <w:rFonts w:ascii="Times New Roman" w:hAnsi="Times New Roman"/>
        </w:rPr>
        <w:t>–</w:t>
      </w:r>
      <w:r w:rsidRPr="00F81A10">
        <w:rPr>
          <w:rFonts w:ascii="Times New Roman" w:hAnsi="Times New Roman"/>
        </w:rPr>
        <w:t xml:space="preserve"> </w:t>
      </w:r>
      <w:r w:rsidR="00912C82" w:rsidRPr="00F81A10">
        <w:rPr>
          <w:rFonts w:ascii="Times New Roman" w:hAnsi="Times New Roman"/>
        </w:rPr>
        <w:t xml:space="preserve">нет </w:t>
      </w:r>
      <w:r w:rsidR="00DA698E" w:rsidRPr="00F81A10">
        <w:rPr>
          <w:rFonts w:ascii="Times New Roman" w:hAnsi="Times New Roman"/>
        </w:rPr>
        <w:t>00000000000000000000</w:t>
      </w:r>
      <w:r w:rsidR="00912C82" w:rsidRPr="00F81A10">
        <w:rPr>
          <w:rFonts w:ascii="Times New Roman" w:hAnsi="Times New Roman"/>
        </w:rPr>
        <w:t xml:space="preserve"> (для лицевого счета во временное пользование)</w:t>
      </w:r>
    </w:p>
    <w:p w:rsidR="002902C4" w:rsidRPr="00F81A10" w:rsidRDefault="004351FE" w:rsidP="007D6F07">
      <w:pPr>
        <w:widowControl w:val="0"/>
        <w:spacing w:after="0" w:line="240" w:lineRule="auto"/>
        <w:jc w:val="both"/>
        <w:rPr>
          <w:rFonts w:ascii="Times New Roman" w:hAnsi="Times New Roman"/>
          <w:color w:val="000000"/>
          <w:spacing w:val="2"/>
        </w:rPr>
      </w:pPr>
      <w:r w:rsidRPr="00F81A10">
        <w:rPr>
          <w:rFonts w:ascii="Times New Roman" w:hAnsi="Times New Roman"/>
          <w:color w:val="000000"/>
          <w:spacing w:val="2"/>
        </w:rPr>
        <w:t xml:space="preserve">Назначение платежа: задаток на участие в аукционе </w:t>
      </w:r>
      <w:r w:rsidR="001F0DF5" w:rsidRPr="00F81A10">
        <w:rPr>
          <w:rFonts w:ascii="Times New Roman" w:hAnsi="Times New Roman"/>
          <w:color w:val="FF0000"/>
          <w:spacing w:val="2"/>
        </w:rPr>
        <w:t>_________</w:t>
      </w:r>
      <w:r w:rsidR="00A600D0" w:rsidRPr="00F81A10">
        <w:rPr>
          <w:rFonts w:ascii="Times New Roman" w:hAnsi="Times New Roman"/>
          <w:color w:val="FF0000"/>
          <w:spacing w:val="2"/>
        </w:rPr>
        <w:t>__</w:t>
      </w:r>
      <w:r w:rsidRPr="00F81A10">
        <w:rPr>
          <w:rFonts w:ascii="Times New Roman" w:hAnsi="Times New Roman"/>
          <w:color w:val="000000"/>
          <w:spacing w:val="2"/>
        </w:rPr>
        <w:t xml:space="preserve"> по лоту № ____.</w:t>
      </w:r>
    </w:p>
    <w:p w:rsidR="00A64771" w:rsidRPr="00F81A10" w:rsidRDefault="00A64771" w:rsidP="007D6F07">
      <w:pPr>
        <w:shd w:val="clear" w:color="auto" w:fill="FFFFFF"/>
        <w:spacing w:after="0" w:line="240" w:lineRule="auto"/>
        <w:ind w:firstLine="708"/>
        <w:contextualSpacing/>
        <w:jc w:val="both"/>
        <w:rPr>
          <w:rFonts w:ascii="Times New Roman" w:hAnsi="Times New Roman"/>
          <w:b/>
          <w:spacing w:val="12"/>
        </w:rPr>
      </w:pPr>
    </w:p>
    <w:p w:rsidR="00F258F4" w:rsidRPr="00F81A10" w:rsidRDefault="00F258F4" w:rsidP="007D6F07">
      <w:pPr>
        <w:shd w:val="clear" w:color="auto" w:fill="FFFFFF"/>
        <w:spacing w:after="0" w:line="240" w:lineRule="auto"/>
        <w:ind w:firstLine="708"/>
        <w:contextualSpacing/>
        <w:jc w:val="both"/>
        <w:rPr>
          <w:rFonts w:ascii="Times New Roman" w:hAnsi="Times New Roman"/>
          <w:b/>
          <w:spacing w:val="12"/>
        </w:rPr>
      </w:pPr>
      <w:r w:rsidRPr="00F81A10">
        <w:rPr>
          <w:rFonts w:ascii="Times New Roman" w:hAnsi="Times New Roman"/>
          <w:b/>
          <w:spacing w:val="12"/>
        </w:rPr>
        <w:t>Порядок внесения задатка.</w:t>
      </w:r>
    </w:p>
    <w:p w:rsidR="00F258F4" w:rsidRPr="00F81A10" w:rsidRDefault="00F258F4" w:rsidP="007D6F07">
      <w:pPr>
        <w:shd w:val="clear" w:color="auto" w:fill="FFFFFF"/>
        <w:spacing w:after="0" w:line="240" w:lineRule="auto"/>
        <w:ind w:firstLine="708"/>
        <w:contextualSpacing/>
        <w:jc w:val="both"/>
        <w:rPr>
          <w:rFonts w:ascii="Times New Roman" w:hAnsi="Times New Roman"/>
        </w:rPr>
      </w:pPr>
      <w:r w:rsidRPr="00F81A10">
        <w:rPr>
          <w:rFonts w:ascii="Times New Roman" w:hAnsi="Times New Roman"/>
        </w:rPr>
        <w:t>Задаток должен поступить заявителем</w:t>
      </w:r>
      <w:r w:rsidRPr="00F81A10">
        <w:rPr>
          <w:rFonts w:ascii="Times New Roman" w:hAnsi="Times New Roman"/>
          <w:b/>
        </w:rPr>
        <w:t xml:space="preserve"> лично</w:t>
      </w:r>
      <w:r w:rsidRPr="00F81A10">
        <w:rPr>
          <w:rFonts w:ascii="Times New Roman" w:hAnsi="Times New Roman"/>
        </w:rPr>
        <w:t xml:space="preserve"> на указанный счет Организатора аукциона до окончательного срока приема заявок на участие в аукционе. </w:t>
      </w:r>
    </w:p>
    <w:p w:rsidR="00F258F4" w:rsidRPr="00F81A10" w:rsidRDefault="00F258F4" w:rsidP="007D6F07">
      <w:pPr>
        <w:pStyle w:val="ConsNormal"/>
        <w:widowControl/>
        <w:ind w:right="-199" w:firstLine="709"/>
        <w:jc w:val="both"/>
        <w:rPr>
          <w:rFonts w:ascii="Times New Roman" w:hAnsi="Times New Roman"/>
          <w:sz w:val="22"/>
          <w:szCs w:val="22"/>
        </w:rPr>
      </w:pPr>
      <w:r w:rsidRPr="00F81A10">
        <w:rPr>
          <w:rFonts w:ascii="Times New Roman" w:hAnsi="Times New Roman"/>
          <w:sz w:val="22"/>
          <w:szCs w:val="22"/>
        </w:rPr>
        <w:lastRenderedPageBreak/>
        <w:t>Поступление задатка должно быть подтверждено выпиской с банковского счета получателя на дату рассмотрения заявок на участие в аукционе, представленной в комиссию до момента признания пр</w:t>
      </w:r>
      <w:r w:rsidR="009C74C6" w:rsidRPr="00F81A10">
        <w:rPr>
          <w:rFonts w:ascii="Times New Roman" w:hAnsi="Times New Roman"/>
          <w:sz w:val="22"/>
          <w:szCs w:val="22"/>
        </w:rPr>
        <w:t>етендента участником аукциона.</w:t>
      </w:r>
    </w:p>
    <w:p w:rsidR="00F258F4" w:rsidRPr="00F81A10" w:rsidRDefault="00F258F4" w:rsidP="007D6F07">
      <w:pPr>
        <w:shd w:val="clear" w:color="auto" w:fill="FFFFFF"/>
        <w:spacing w:after="0" w:line="240" w:lineRule="auto"/>
        <w:ind w:firstLine="709"/>
        <w:contextualSpacing/>
        <w:jc w:val="both"/>
        <w:rPr>
          <w:rFonts w:ascii="Times New Roman" w:hAnsi="Times New Roman"/>
          <w:b/>
        </w:rPr>
      </w:pPr>
      <w:r w:rsidRPr="00F81A10">
        <w:rPr>
          <w:rFonts w:ascii="Times New Roman" w:hAnsi="Times New Roman"/>
          <w:b/>
        </w:rPr>
        <w:t>Возврат задатка.</w:t>
      </w:r>
    </w:p>
    <w:p w:rsidR="00F258F4" w:rsidRPr="00F81A10" w:rsidRDefault="00F258F4" w:rsidP="007D6F07">
      <w:pPr>
        <w:autoSpaceDE w:val="0"/>
        <w:autoSpaceDN w:val="0"/>
        <w:adjustRightInd w:val="0"/>
        <w:spacing w:after="0" w:line="240" w:lineRule="auto"/>
        <w:ind w:firstLine="709"/>
        <w:contextualSpacing/>
        <w:jc w:val="both"/>
        <w:outlineLvl w:val="1"/>
        <w:rPr>
          <w:rFonts w:ascii="Times New Roman" w:hAnsi="Times New Roman"/>
        </w:rPr>
      </w:pPr>
      <w:r w:rsidRPr="00F81A10">
        <w:rPr>
          <w:rFonts w:ascii="Times New Roman" w:hAnsi="Times New Roman"/>
        </w:rPr>
        <w:t>Организатор аукциона возвращает внесенный задаток заявителю лично, не допущенному к участию в аукционе, в течение трех рабочих дней со дня оформления протокола приема заявок на участие в аукционе.</w:t>
      </w:r>
    </w:p>
    <w:p w:rsidR="00F258F4" w:rsidRPr="00F81A10" w:rsidRDefault="00F258F4" w:rsidP="007D6F07">
      <w:pPr>
        <w:autoSpaceDE w:val="0"/>
        <w:autoSpaceDN w:val="0"/>
        <w:adjustRightInd w:val="0"/>
        <w:spacing w:after="0" w:line="240" w:lineRule="auto"/>
        <w:ind w:firstLine="709"/>
        <w:contextualSpacing/>
        <w:jc w:val="both"/>
        <w:outlineLvl w:val="1"/>
        <w:rPr>
          <w:rFonts w:ascii="Times New Roman" w:hAnsi="Times New Roman"/>
        </w:rPr>
      </w:pPr>
      <w:r w:rsidRPr="00F81A10">
        <w:rPr>
          <w:rFonts w:ascii="Times New Roman" w:hAnsi="Times New Roman"/>
        </w:rPr>
        <w:t>Организатор аукциона в течение трех рабочих дней со дня подписания протокола о результатах аукциона возвращает задатки заявителям лично, участвовавшим в аукционе, но не победившим в нем.</w:t>
      </w:r>
    </w:p>
    <w:p w:rsidR="00F258F4" w:rsidRPr="00F81A10" w:rsidRDefault="00F258F4" w:rsidP="007D6F07">
      <w:pPr>
        <w:autoSpaceDE w:val="0"/>
        <w:autoSpaceDN w:val="0"/>
        <w:adjustRightInd w:val="0"/>
        <w:spacing w:after="0" w:line="240" w:lineRule="auto"/>
        <w:ind w:firstLine="709"/>
        <w:contextualSpacing/>
        <w:jc w:val="both"/>
        <w:outlineLvl w:val="1"/>
        <w:rPr>
          <w:rFonts w:ascii="Times New Roman" w:hAnsi="Times New Roman"/>
        </w:rPr>
      </w:pPr>
      <w:r w:rsidRPr="00F81A10">
        <w:rPr>
          <w:rFonts w:ascii="Times New Roman" w:hAnsi="Times New Roman"/>
        </w:rPr>
        <w:t>В случае отказа от аукциона, организатор аукциона в течение трех дней извещает участников аукциона о своем отказе в проведении аукциона и возвращает им внесенные задатки.</w:t>
      </w:r>
    </w:p>
    <w:p w:rsidR="00F258F4" w:rsidRPr="00F81A10" w:rsidRDefault="00F258F4" w:rsidP="007D6F07">
      <w:pPr>
        <w:pStyle w:val="ConsPlusNormal"/>
        <w:ind w:firstLine="708"/>
        <w:jc w:val="both"/>
        <w:rPr>
          <w:rFonts w:ascii="Times New Roman" w:eastAsia="Calibri" w:hAnsi="Times New Roman" w:cs="Times New Roman"/>
          <w:sz w:val="22"/>
          <w:szCs w:val="22"/>
        </w:rPr>
      </w:pPr>
      <w:r w:rsidRPr="00F81A10">
        <w:rPr>
          <w:rFonts w:ascii="Times New Roman" w:eastAsia="Calibri" w:hAnsi="Times New Roman" w:cs="Times New Roman"/>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58F4" w:rsidRPr="00F81A10" w:rsidRDefault="00F258F4" w:rsidP="007D6F07">
      <w:pPr>
        <w:autoSpaceDE w:val="0"/>
        <w:autoSpaceDN w:val="0"/>
        <w:adjustRightInd w:val="0"/>
        <w:spacing w:after="0" w:line="240" w:lineRule="auto"/>
        <w:ind w:firstLine="709"/>
        <w:contextualSpacing/>
        <w:jc w:val="both"/>
        <w:outlineLvl w:val="1"/>
        <w:rPr>
          <w:rFonts w:ascii="Times New Roman" w:hAnsi="Times New Roman"/>
        </w:rPr>
      </w:pPr>
      <w:r w:rsidRPr="00F81A10">
        <w:rPr>
          <w:rFonts w:ascii="Times New Roman" w:hAnsi="Times New Roman"/>
        </w:rPr>
        <w:t>В случае, если победитель аукциона уклонился от заключения договора аренды</w:t>
      </w:r>
      <w:r w:rsidR="00917B3A" w:rsidRPr="00F81A10">
        <w:rPr>
          <w:rFonts w:ascii="Times New Roman" w:hAnsi="Times New Roman"/>
        </w:rPr>
        <w:t xml:space="preserve"> </w:t>
      </w:r>
      <w:r w:rsidR="00917B3A" w:rsidRPr="00F81A10">
        <w:rPr>
          <w:rFonts w:ascii="Times New Roman" w:hAnsi="Times New Roman"/>
          <w:b/>
        </w:rPr>
        <w:t>или договора купли-продажи</w:t>
      </w:r>
      <w:r w:rsidRPr="00F81A10">
        <w:rPr>
          <w:rFonts w:ascii="Times New Roman" w:hAnsi="Times New Roman"/>
          <w:b/>
        </w:rPr>
        <w:t xml:space="preserve"> земельного участка</w:t>
      </w:r>
      <w:r w:rsidRPr="00F81A10">
        <w:rPr>
          <w:rFonts w:ascii="Times New Roman" w:hAnsi="Times New Roman"/>
        </w:rPr>
        <w:t>, внесенный задаток ему не возвращается.</w:t>
      </w:r>
    </w:p>
    <w:p w:rsidR="00917B3A" w:rsidRPr="00F81A10" w:rsidRDefault="00F258F4" w:rsidP="00917B3A">
      <w:pPr>
        <w:autoSpaceDE w:val="0"/>
        <w:autoSpaceDN w:val="0"/>
        <w:adjustRightInd w:val="0"/>
        <w:spacing w:after="0" w:line="240" w:lineRule="auto"/>
        <w:ind w:firstLine="709"/>
        <w:contextualSpacing/>
        <w:jc w:val="both"/>
        <w:outlineLvl w:val="1"/>
        <w:rPr>
          <w:rFonts w:ascii="Times New Roman" w:hAnsi="Times New Roman"/>
        </w:rPr>
      </w:pPr>
      <w:r w:rsidRPr="00F81A10">
        <w:rPr>
          <w:rFonts w:ascii="Times New Roman" w:hAnsi="Times New Roman"/>
        </w:rPr>
        <w:t>Внесенный победителем аукциона задаток засчитывается в счет арендной платы земельного участка</w:t>
      </w:r>
      <w:r w:rsidR="00917B3A" w:rsidRPr="00F81A10">
        <w:rPr>
          <w:rFonts w:ascii="Times New Roman" w:hAnsi="Times New Roman"/>
        </w:rPr>
        <w:t xml:space="preserve"> </w:t>
      </w:r>
      <w:r w:rsidR="00917B3A" w:rsidRPr="00F81A10">
        <w:rPr>
          <w:rFonts w:ascii="Times New Roman" w:hAnsi="Times New Roman"/>
          <w:b/>
        </w:rPr>
        <w:t>или</w:t>
      </w:r>
      <w:r w:rsidR="00917B3A" w:rsidRPr="00F81A10">
        <w:rPr>
          <w:rFonts w:ascii="Times New Roman" w:eastAsiaTheme="minorHAnsi" w:hAnsi="Times New Roman"/>
          <w:b/>
        </w:rPr>
        <w:t xml:space="preserve"> </w:t>
      </w:r>
      <w:r w:rsidR="00917B3A" w:rsidRPr="00F81A10">
        <w:rPr>
          <w:rFonts w:ascii="Times New Roman" w:hAnsi="Times New Roman"/>
          <w:b/>
        </w:rPr>
        <w:t>засчитывается в оплату приобретаемого земельного участка.</w:t>
      </w:r>
    </w:p>
    <w:p w:rsidR="007D6F07" w:rsidRPr="00F81A10" w:rsidRDefault="00405485" w:rsidP="005521B4">
      <w:pPr>
        <w:pStyle w:val="1"/>
        <w:tabs>
          <w:tab w:val="left" w:pos="1134"/>
        </w:tabs>
        <w:ind w:firstLine="709"/>
        <w:jc w:val="both"/>
        <w:rPr>
          <w:rFonts w:ascii="Times New Roman" w:hAnsi="Times New Roman"/>
        </w:rPr>
      </w:pPr>
      <w:r w:rsidRPr="00F81A10">
        <w:rPr>
          <w:rFonts w:ascii="Times New Roman" w:hAnsi="Times New Roman"/>
        </w:rPr>
        <w:t>В случае досрочного расторжения Договора по инициативе Арендатора, сумма задатка для участия в аукционе, засчитанная в счёт арендной платы, Арендатору не возвращается.</w:t>
      </w:r>
    </w:p>
    <w:p w:rsidR="005521B4" w:rsidRPr="00F81A10" w:rsidRDefault="005521B4" w:rsidP="005521B4">
      <w:pPr>
        <w:shd w:val="clear" w:color="auto" w:fill="FFFFFF"/>
        <w:spacing w:after="0" w:line="240" w:lineRule="auto"/>
        <w:ind w:firstLine="709"/>
        <w:contextualSpacing/>
        <w:jc w:val="both"/>
        <w:rPr>
          <w:rFonts w:ascii="Times New Roman" w:hAnsi="Times New Roman"/>
          <w:b/>
        </w:rPr>
      </w:pPr>
      <w:r w:rsidRPr="00F81A10">
        <w:rPr>
          <w:rFonts w:ascii="Times New Roman" w:hAnsi="Times New Roman"/>
          <w:b/>
        </w:rPr>
        <w:t>Сроки внесения оплаты по договорам:</w:t>
      </w:r>
    </w:p>
    <w:p w:rsidR="005521B4" w:rsidRPr="00F81A10" w:rsidRDefault="005521B4" w:rsidP="005521B4">
      <w:pPr>
        <w:spacing w:after="0" w:line="240" w:lineRule="auto"/>
        <w:ind w:firstLine="709"/>
        <w:jc w:val="both"/>
        <w:rPr>
          <w:rFonts w:ascii="Times New Roman" w:hAnsi="Times New Roman"/>
        </w:rPr>
      </w:pPr>
      <w:r w:rsidRPr="00F81A10">
        <w:rPr>
          <w:rFonts w:ascii="Times New Roman" w:hAnsi="Times New Roman"/>
        </w:rPr>
        <w:t>Первоначальный платёж, определённый в размере годовой арендной платы, согласно протоколу, вносится Арендатором единовременным платежом в течение 30 дней со дня направления победителю аукциона договоров аренды земельного участка. В последующие года Арендатор оплачивает ежегодную арендную плату согласно графику внесения платежей, в счет оплаты арендной платы за пользование земельным участком.</w:t>
      </w:r>
    </w:p>
    <w:p w:rsidR="005521B4" w:rsidRPr="00F81A10" w:rsidRDefault="005521B4" w:rsidP="005521B4">
      <w:pPr>
        <w:spacing w:after="0" w:line="240" w:lineRule="auto"/>
        <w:ind w:firstLine="709"/>
        <w:jc w:val="both"/>
        <w:rPr>
          <w:rFonts w:ascii="Times New Roman" w:hAnsi="Times New Roman"/>
        </w:rPr>
      </w:pPr>
      <w:r w:rsidRPr="00F81A10">
        <w:rPr>
          <w:rFonts w:ascii="Times New Roman" w:hAnsi="Times New Roman"/>
        </w:rPr>
        <w:t>Платеж ежегодной арендной платы определенной по результатам аукциона, начисляется с даты подписания протокола о результатах аукциона*.</w:t>
      </w:r>
    </w:p>
    <w:p w:rsidR="005521B4" w:rsidRPr="00F81A10" w:rsidRDefault="005521B4" w:rsidP="005521B4">
      <w:pPr>
        <w:shd w:val="clear" w:color="auto" w:fill="FFFFFF"/>
        <w:spacing w:after="0" w:line="240" w:lineRule="auto"/>
        <w:ind w:firstLine="709"/>
        <w:contextualSpacing/>
        <w:jc w:val="both"/>
        <w:rPr>
          <w:rFonts w:ascii="Times New Roman" w:hAnsi="Times New Roman"/>
        </w:rPr>
      </w:pPr>
      <w:r w:rsidRPr="00F81A10">
        <w:rPr>
          <w:rFonts w:ascii="Times New Roman" w:hAnsi="Times New Roman"/>
        </w:rPr>
        <w:t xml:space="preserve">Победитель аукциона должен перечислить выкупную цену земельного участка в течение 30 дней со дня направления победителю аукциона договора купли-продажи земельного участка.   </w:t>
      </w:r>
    </w:p>
    <w:p w:rsidR="001078A7" w:rsidRPr="00F81A10" w:rsidRDefault="005521B4" w:rsidP="002A5353">
      <w:pPr>
        <w:shd w:val="clear" w:color="auto" w:fill="FFFFFF"/>
        <w:spacing w:after="0" w:line="240" w:lineRule="auto"/>
        <w:ind w:firstLine="707"/>
        <w:jc w:val="both"/>
        <w:rPr>
          <w:rFonts w:ascii="Times New Roman" w:hAnsi="Times New Roman"/>
        </w:rPr>
      </w:pPr>
      <w:r w:rsidRPr="00F81A10">
        <w:rPr>
          <w:rFonts w:ascii="Times New Roman" w:hAnsi="Times New Roman"/>
        </w:rPr>
        <w:t>*если аукцион признан несостоявшимся по причине подачи единственной заявки, арендная плата начисляется с даты составления протокола рассмотрения заявок.</w:t>
      </w:r>
    </w:p>
    <w:p w:rsidR="00F258F4" w:rsidRPr="00F81A10" w:rsidRDefault="00F258F4" w:rsidP="007D6F07">
      <w:pPr>
        <w:shd w:val="clear" w:color="auto" w:fill="FFFFFF"/>
        <w:spacing w:after="0" w:line="240" w:lineRule="auto"/>
        <w:ind w:left="707" w:firstLine="709"/>
        <w:contextualSpacing/>
        <w:jc w:val="both"/>
        <w:rPr>
          <w:rFonts w:ascii="Times New Roman" w:hAnsi="Times New Roman"/>
          <w:b/>
          <w:noProof/>
          <w:lang w:eastAsia="zh-CN"/>
        </w:rPr>
      </w:pPr>
      <w:r w:rsidRPr="00F81A10">
        <w:rPr>
          <w:rFonts w:ascii="Times New Roman" w:hAnsi="Times New Roman"/>
          <w:b/>
          <w:noProof/>
          <w:lang w:eastAsia="zh-CN"/>
        </w:rPr>
        <w:t>Условия допуска и отказа в допуске к участию в аукционе.</w:t>
      </w:r>
    </w:p>
    <w:p w:rsidR="00FD0759" w:rsidRPr="00F81A10" w:rsidRDefault="00FD0759" w:rsidP="007D6F07">
      <w:pPr>
        <w:pStyle w:val="3"/>
        <w:ind w:firstLine="709"/>
        <w:rPr>
          <w:sz w:val="22"/>
          <w:szCs w:val="22"/>
        </w:rPr>
      </w:pPr>
      <w:r w:rsidRPr="00F81A10">
        <w:rPr>
          <w:bCs/>
          <w:sz w:val="22"/>
          <w:szCs w:val="22"/>
        </w:rPr>
        <w:t>К</w:t>
      </w:r>
      <w:r w:rsidRPr="00F81A10">
        <w:rPr>
          <w:sz w:val="22"/>
          <w:szCs w:val="22"/>
        </w:rPr>
        <w:t xml:space="preserve"> </w:t>
      </w:r>
      <w:r w:rsidR="00550588" w:rsidRPr="00F81A10">
        <w:rPr>
          <w:sz w:val="22"/>
          <w:szCs w:val="22"/>
        </w:rPr>
        <w:t>участию в аукционе</w:t>
      </w:r>
      <w:r w:rsidR="001F4070" w:rsidRPr="00F81A10">
        <w:rPr>
          <w:sz w:val="22"/>
          <w:szCs w:val="22"/>
        </w:rPr>
        <w:t xml:space="preserve"> </w:t>
      </w:r>
      <w:r w:rsidRPr="00F81A10">
        <w:rPr>
          <w:sz w:val="22"/>
          <w:szCs w:val="22"/>
        </w:rPr>
        <w:t xml:space="preserve">допускаются </w:t>
      </w:r>
      <w:r w:rsidR="002478B6" w:rsidRPr="00F81A10">
        <w:rPr>
          <w:sz w:val="22"/>
          <w:szCs w:val="22"/>
        </w:rPr>
        <w:t>физические лица</w:t>
      </w:r>
      <w:r w:rsidRPr="00F81A10">
        <w:rPr>
          <w:sz w:val="22"/>
          <w:szCs w:val="22"/>
        </w:rPr>
        <w:t>, своевременно подавшие заявку на участие в аукционе, представившие надлежащим образом оформленные документы в соответствии с извещением</w:t>
      </w:r>
      <w:r w:rsidR="002C0171" w:rsidRPr="00F81A10">
        <w:rPr>
          <w:sz w:val="22"/>
          <w:szCs w:val="22"/>
        </w:rPr>
        <w:t xml:space="preserve"> о проведении аукциона</w:t>
      </w:r>
      <w:r w:rsidRPr="00F81A10">
        <w:rPr>
          <w:sz w:val="22"/>
          <w:szCs w:val="22"/>
        </w:rPr>
        <w:t xml:space="preserve"> и перечислившие на счет </w:t>
      </w:r>
      <w:r w:rsidR="002C0171" w:rsidRPr="00F81A10">
        <w:rPr>
          <w:sz w:val="22"/>
          <w:szCs w:val="22"/>
        </w:rPr>
        <w:t>Организатора аукциона</w:t>
      </w:r>
      <w:r w:rsidRPr="00F81A10">
        <w:rPr>
          <w:sz w:val="22"/>
          <w:szCs w:val="22"/>
        </w:rPr>
        <w:t xml:space="preserve"> сумму задатка в порядке и срок, указанные в извещении.</w:t>
      </w:r>
    </w:p>
    <w:p w:rsidR="00F258F4" w:rsidRPr="00F81A10" w:rsidRDefault="00F258F4" w:rsidP="007D6F07">
      <w:pPr>
        <w:pStyle w:val="3"/>
        <w:ind w:firstLine="709"/>
        <w:rPr>
          <w:sz w:val="22"/>
          <w:szCs w:val="22"/>
        </w:rPr>
      </w:pPr>
      <w:r w:rsidRPr="00F81A10">
        <w:rPr>
          <w:sz w:val="22"/>
          <w:szCs w:val="22"/>
        </w:rPr>
        <w:t>Обязанность доказать свое право на участие в аукционе возлагается на заявителя.</w:t>
      </w:r>
    </w:p>
    <w:p w:rsidR="00F258F4" w:rsidRPr="00F81A10" w:rsidRDefault="00F258F4" w:rsidP="007D6F07">
      <w:pPr>
        <w:pStyle w:val="3"/>
        <w:ind w:firstLine="709"/>
        <w:rPr>
          <w:sz w:val="22"/>
          <w:szCs w:val="22"/>
        </w:rPr>
      </w:pPr>
      <w:r w:rsidRPr="00F81A10">
        <w:rPr>
          <w:sz w:val="22"/>
          <w:szCs w:val="22"/>
        </w:rPr>
        <w:t xml:space="preserve">Для участия в аукционе заявитель или его представитель представляет организатору аукциона в установленный в извещении срок документы, </w:t>
      </w:r>
      <w:r w:rsidRPr="00F81A10">
        <w:rPr>
          <w:bCs/>
          <w:spacing w:val="-5"/>
          <w:sz w:val="22"/>
          <w:szCs w:val="22"/>
        </w:rPr>
        <w:t>подаваемые претендентами для участия в аукционе</w:t>
      </w:r>
      <w:r w:rsidRPr="00F81A10">
        <w:rPr>
          <w:sz w:val="22"/>
          <w:szCs w:val="22"/>
        </w:rPr>
        <w:t xml:space="preserve"> по описи.</w:t>
      </w:r>
    </w:p>
    <w:p w:rsidR="003F2A96" w:rsidRPr="00F81A10" w:rsidRDefault="00F258F4" w:rsidP="007D6F07">
      <w:pPr>
        <w:autoSpaceDE w:val="0"/>
        <w:autoSpaceDN w:val="0"/>
        <w:adjustRightInd w:val="0"/>
        <w:spacing w:after="0" w:line="240" w:lineRule="auto"/>
        <w:ind w:firstLine="708"/>
        <w:jc w:val="both"/>
        <w:rPr>
          <w:rFonts w:ascii="Times New Roman" w:hAnsi="Times New Roman"/>
          <w:lang w:eastAsia="ru-RU"/>
        </w:rPr>
      </w:pPr>
      <w:r w:rsidRPr="00F81A10">
        <w:rPr>
          <w:rFonts w:ascii="Times New Roman" w:hAnsi="Times New Roman"/>
          <w:lang w:eastAsia="ru-RU"/>
        </w:rPr>
        <w:t>Для участия в аукционе заявители представляют в установленный в извещении о проведении аукциона срок следующие документы:</w:t>
      </w:r>
    </w:p>
    <w:p w:rsidR="00F258F4" w:rsidRPr="00F81A10" w:rsidRDefault="000F6AAE" w:rsidP="007D6F07">
      <w:pPr>
        <w:autoSpaceDE w:val="0"/>
        <w:autoSpaceDN w:val="0"/>
        <w:adjustRightInd w:val="0"/>
        <w:spacing w:after="0" w:line="240" w:lineRule="auto"/>
        <w:ind w:firstLine="709"/>
        <w:jc w:val="both"/>
        <w:rPr>
          <w:rFonts w:ascii="Times New Roman" w:hAnsi="Times New Roman"/>
          <w:lang w:eastAsia="ru-RU"/>
        </w:rPr>
      </w:pPr>
      <w:r w:rsidRPr="00F81A10">
        <w:rPr>
          <w:rFonts w:ascii="Times New Roman" w:hAnsi="Times New Roman"/>
          <w:lang w:eastAsia="ru-RU"/>
        </w:rPr>
        <w:t>1) З</w:t>
      </w:r>
      <w:r w:rsidR="00F258F4" w:rsidRPr="00F81A10">
        <w:rPr>
          <w:rFonts w:ascii="Times New Roman" w:hAnsi="Times New Roman"/>
          <w:lang w:eastAsia="ru-RU"/>
        </w:rPr>
        <w:t xml:space="preserve">аявка на участие в аукционе </w:t>
      </w:r>
      <w:r w:rsidR="003F2A96" w:rsidRPr="00F81A10">
        <w:rPr>
          <w:rFonts w:ascii="Times New Roman" w:hAnsi="Times New Roman"/>
          <w:lang w:eastAsia="ru-RU"/>
        </w:rPr>
        <w:t xml:space="preserve">по продаже земельного участка (на право заключения договора аренды земельного участка) </w:t>
      </w:r>
      <w:r w:rsidR="00F258F4" w:rsidRPr="00F81A10">
        <w:rPr>
          <w:rFonts w:ascii="Times New Roman" w:hAnsi="Times New Roman"/>
          <w:lang w:eastAsia="ru-RU"/>
        </w:rPr>
        <w:t>по установленной в извещении о проведении аукциона форме с указанием банковских реквизитов счета для во</w:t>
      </w:r>
      <w:r w:rsidRPr="00F81A10">
        <w:rPr>
          <w:rFonts w:ascii="Times New Roman" w:hAnsi="Times New Roman"/>
          <w:lang w:eastAsia="ru-RU"/>
        </w:rPr>
        <w:t>зврата задатка (Приложение № 2).</w:t>
      </w:r>
    </w:p>
    <w:p w:rsidR="000F6AAE" w:rsidRPr="00F81A10" w:rsidRDefault="000F6AAE" w:rsidP="007D6F07">
      <w:pPr>
        <w:pStyle w:val="ConsPlusNormal"/>
        <w:ind w:left="709" w:firstLine="0"/>
        <w:jc w:val="both"/>
        <w:rPr>
          <w:rFonts w:ascii="Times New Roman" w:hAnsi="Times New Roman" w:cs="Times New Roman"/>
          <w:sz w:val="22"/>
          <w:szCs w:val="22"/>
        </w:rPr>
      </w:pPr>
      <w:r w:rsidRPr="00F81A10">
        <w:rPr>
          <w:rFonts w:ascii="Times New Roman" w:hAnsi="Times New Roman" w:cs="Times New Roman"/>
          <w:sz w:val="22"/>
          <w:szCs w:val="22"/>
        </w:rPr>
        <w:t>2) Документы, подтверждающие внесение задатка.</w:t>
      </w:r>
    </w:p>
    <w:p w:rsidR="000F6AAE" w:rsidRPr="00F81A10" w:rsidRDefault="000F6AAE" w:rsidP="007D6F07">
      <w:pPr>
        <w:pStyle w:val="a3"/>
        <w:spacing w:after="0" w:line="240" w:lineRule="auto"/>
        <w:ind w:left="709"/>
        <w:jc w:val="both"/>
        <w:rPr>
          <w:rStyle w:val="txt1"/>
          <w:rFonts w:ascii="Times New Roman" w:hAnsi="Times New Roman"/>
          <w:sz w:val="22"/>
          <w:szCs w:val="22"/>
        </w:rPr>
      </w:pPr>
      <w:r w:rsidRPr="00F81A10">
        <w:rPr>
          <w:rStyle w:val="txt1"/>
          <w:rFonts w:ascii="Times New Roman" w:hAnsi="Times New Roman"/>
          <w:sz w:val="22"/>
          <w:szCs w:val="22"/>
        </w:rPr>
        <w:t>3) В случае подачи заявки представителем претендента – доверенность.</w:t>
      </w:r>
    </w:p>
    <w:p w:rsidR="000F6AAE" w:rsidRPr="00F81A10" w:rsidRDefault="000F6AAE" w:rsidP="007D6F07">
      <w:pPr>
        <w:pStyle w:val="a3"/>
        <w:spacing w:after="0" w:line="240" w:lineRule="auto"/>
        <w:ind w:left="709"/>
        <w:jc w:val="both"/>
        <w:rPr>
          <w:rStyle w:val="txt1"/>
          <w:rFonts w:ascii="Times New Roman" w:hAnsi="Times New Roman"/>
          <w:sz w:val="22"/>
          <w:szCs w:val="22"/>
        </w:rPr>
      </w:pPr>
      <w:r w:rsidRPr="00F81A10">
        <w:rPr>
          <w:rStyle w:val="txt1"/>
          <w:rFonts w:ascii="Times New Roman" w:hAnsi="Times New Roman"/>
          <w:sz w:val="22"/>
          <w:szCs w:val="22"/>
        </w:rPr>
        <w:t>4) Копии документов, удостоверяющих личность заявителя.</w:t>
      </w:r>
    </w:p>
    <w:p w:rsidR="000F6AAE" w:rsidRPr="00F81A10" w:rsidRDefault="000F6AAE" w:rsidP="007D6F07">
      <w:pPr>
        <w:pStyle w:val="a3"/>
        <w:autoSpaceDE w:val="0"/>
        <w:autoSpaceDN w:val="0"/>
        <w:adjustRightInd w:val="0"/>
        <w:spacing w:after="0" w:line="240" w:lineRule="auto"/>
        <w:ind w:left="0" w:firstLine="709"/>
        <w:jc w:val="both"/>
        <w:rPr>
          <w:rFonts w:ascii="Times New Roman" w:hAnsi="Times New Roman"/>
          <w:lang w:eastAsia="ru-RU"/>
        </w:rPr>
      </w:pPr>
      <w:r w:rsidRPr="00F81A10">
        <w:rPr>
          <w:rFonts w:ascii="Times New Roman" w:hAnsi="Times New Roman"/>
          <w:lang w:eastAsia="ru-RU"/>
        </w:rPr>
        <w:t>5)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4070" w:rsidRPr="00F81A10" w:rsidRDefault="00C567CD" w:rsidP="007D6F07">
      <w:pPr>
        <w:autoSpaceDE w:val="0"/>
        <w:autoSpaceDN w:val="0"/>
        <w:adjustRightInd w:val="0"/>
        <w:spacing w:after="0" w:line="240" w:lineRule="auto"/>
        <w:ind w:firstLine="709"/>
        <w:jc w:val="both"/>
        <w:rPr>
          <w:rFonts w:ascii="Times New Roman" w:hAnsi="Times New Roman"/>
          <w:spacing w:val="-1"/>
        </w:rPr>
      </w:pPr>
      <w:r w:rsidRPr="00F81A10">
        <w:rPr>
          <w:rFonts w:ascii="Times New Roman" w:hAnsi="Times New Roman"/>
        </w:rPr>
        <w:t>Заявка составляется в 2-х экземплярах, один из которых остается у претендента, второй у Организатора аукциона.</w:t>
      </w:r>
    </w:p>
    <w:p w:rsidR="00F258F4" w:rsidRPr="00F81A10" w:rsidRDefault="00F258F4" w:rsidP="007D6F07">
      <w:pPr>
        <w:shd w:val="clear" w:color="auto" w:fill="FFFFFF"/>
        <w:spacing w:after="0" w:line="240" w:lineRule="auto"/>
        <w:ind w:firstLine="709"/>
        <w:jc w:val="both"/>
        <w:rPr>
          <w:rFonts w:ascii="Times New Roman" w:hAnsi="Times New Roman"/>
        </w:rPr>
      </w:pPr>
      <w:r w:rsidRPr="00F81A10">
        <w:rPr>
          <w:rFonts w:ascii="Times New Roman" w:hAnsi="Times New Roman"/>
          <w:spacing w:val="-1"/>
        </w:rPr>
        <w:t xml:space="preserve">Прием документов прекращается не ранее чем за пять дней до дня проведения </w:t>
      </w:r>
      <w:r w:rsidRPr="00F81A10">
        <w:rPr>
          <w:rFonts w:ascii="Times New Roman" w:hAnsi="Times New Roman"/>
          <w:spacing w:val="-4"/>
        </w:rPr>
        <w:t>аукциона.</w:t>
      </w:r>
    </w:p>
    <w:p w:rsidR="00F258F4" w:rsidRPr="00F81A10" w:rsidRDefault="00F258F4" w:rsidP="007D6F07">
      <w:pPr>
        <w:shd w:val="clear" w:color="auto" w:fill="FFFFFF"/>
        <w:spacing w:after="0" w:line="240" w:lineRule="auto"/>
        <w:ind w:firstLine="709"/>
        <w:jc w:val="both"/>
        <w:rPr>
          <w:rFonts w:ascii="Times New Roman" w:hAnsi="Times New Roman"/>
        </w:rPr>
      </w:pPr>
      <w:r w:rsidRPr="00F81A10">
        <w:rPr>
          <w:rFonts w:ascii="Times New Roman" w:hAnsi="Times New Roman"/>
        </w:rPr>
        <w:t>Один заявитель вправе подать на один лот только одну заявку.</w:t>
      </w:r>
    </w:p>
    <w:p w:rsidR="00F258F4" w:rsidRPr="00F81A10" w:rsidRDefault="00F258F4" w:rsidP="007D6F07">
      <w:pPr>
        <w:pStyle w:val="a8"/>
        <w:ind w:firstLine="709"/>
        <w:jc w:val="both"/>
        <w:rPr>
          <w:rFonts w:ascii="Times New Roman" w:hAnsi="Times New Roman"/>
        </w:rPr>
      </w:pPr>
      <w:r w:rsidRPr="00F81A10">
        <w:rPr>
          <w:rFonts w:ascii="Times New Roman" w:hAnsi="Times New Roman"/>
          <w:spacing w:val="1"/>
        </w:rPr>
        <w:t xml:space="preserve">Заявка на участие в аукционе, поступившая по истечении срока ее приема, </w:t>
      </w:r>
      <w:r w:rsidRPr="00F81A10">
        <w:rPr>
          <w:rFonts w:ascii="Times New Roman" w:hAnsi="Times New Roman"/>
          <w:spacing w:val="-1"/>
        </w:rPr>
        <w:t>возвращается в день ее поступления заявителю.</w:t>
      </w:r>
      <w:r w:rsidRPr="00F81A10">
        <w:rPr>
          <w:rFonts w:ascii="Times New Roman" w:hAnsi="Times New Roman"/>
        </w:rPr>
        <w:t xml:space="preserve"> </w:t>
      </w:r>
    </w:p>
    <w:p w:rsidR="00197C7A" w:rsidRPr="00F81A10" w:rsidRDefault="00197C7A" w:rsidP="00197C7A">
      <w:pPr>
        <w:pStyle w:val="TextBoldCenter"/>
        <w:spacing w:before="0"/>
        <w:ind w:firstLine="708"/>
        <w:jc w:val="left"/>
        <w:outlineLvl w:val="0"/>
        <w:rPr>
          <w:sz w:val="22"/>
          <w:szCs w:val="22"/>
        </w:rPr>
      </w:pPr>
      <w:r w:rsidRPr="00F81A10">
        <w:rPr>
          <w:sz w:val="22"/>
          <w:szCs w:val="22"/>
        </w:rPr>
        <w:t>Порядок проведения аукциона.</w:t>
      </w:r>
    </w:p>
    <w:p w:rsidR="00197C7A" w:rsidRPr="00F81A10" w:rsidRDefault="00197C7A" w:rsidP="00197C7A">
      <w:pPr>
        <w:pStyle w:val="TextBoldCenter"/>
        <w:tabs>
          <w:tab w:val="num" w:pos="709"/>
          <w:tab w:val="num" w:pos="1440"/>
        </w:tabs>
        <w:spacing w:before="0"/>
        <w:ind w:firstLine="709"/>
        <w:jc w:val="both"/>
        <w:outlineLvl w:val="0"/>
        <w:rPr>
          <w:b w:val="0"/>
          <w:sz w:val="22"/>
          <w:szCs w:val="22"/>
        </w:rPr>
      </w:pPr>
      <w:r w:rsidRPr="00F81A10">
        <w:rPr>
          <w:b w:val="0"/>
          <w:sz w:val="22"/>
          <w:szCs w:val="22"/>
        </w:rPr>
        <w:lastRenderedPageBreak/>
        <w:t>Подведение итогов аукциона проводится комиссией в день и час по адресу, указанному в извещении.</w:t>
      </w:r>
      <w:r w:rsidRPr="00F81A10">
        <w:rPr>
          <w:sz w:val="22"/>
          <w:szCs w:val="22"/>
        </w:rPr>
        <w:t xml:space="preserve"> </w:t>
      </w:r>
    </w:p>
    <w:p w:rsidR="00197C7A" w:rsidRPr="00F81A10" w:rsidRDefault="00197C7A" w:rsidP="00197C7A">
      <w:pPr>
        <w:pStyle w:val="TextBoldCenter"/>
        <w:tabs>
          <w:tab w:val="num" w:pos="1440"/>
        </w:tabs>
        <w:spacing w:before="0"/>
        <w:ind w:firstLine="709"/>
        <w:jc w:val="both"/>
        <w:outlineLvl w:val="0"/>
        <w:rPr>
          <w:b w:val="0"/>
          <w:spacing w:val="-4"/>
          <w:sz w:val="22"/>
          <w:szCs w:val="22"/>
        </w:rPr>
      </w:pPr>
      <w:r w:rsidRPr="00F81A10">
        <w:rPr>
          <w:b w:val="0"/>
          <w:spacing w:val="-4"/>
          <w:sz w:val="22"/>
          <w:szCs w:val="22"/>
        </w:rPr>
        <w:t>Аукцион проводится в следующем порядке:</w:t>
      </w:r>
    </w:p>
    <w:p w:rsidR="00197C7A" w:rsidRPr="00F81A10" w:rsidRDefault="00197C7A" w:rsidP="00197C7A">
      <w:pPr>
        <w:shd w:val="clear" w:color="auto" w:fill="FFFFFF"/>
        <w:spacing w:after="0" w:line="240" w:lineRule="auto"/>
        <w:ind w:firstLine="709"/>
        <w:jc w:val="both"/>
        <w:rPr>
          <w:rFonts w:ascii="Times New Roman" w:hAnsi="Times New Roman"/>
          <w:spacing w:val="-4"/>
        </w:rPr>
      </w:pPr>
      <w:r w:rsidRPr="00F81A10">
        <w:rPr>
          <w:rFonts w:ascii="Times New Roman" w:hAnsi="Times New Roman"/>
          <w:spacing w:val="-4"/>
        </w:rPr>
        <w:t xml:space="preserve">– заявители, признанные участниками аукциона, проходят процедуру регистрации участников аукциона в день подведения итогов аукциона в течение 30 (тридцати) минут до начала подведения итогов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(оригинал) на право представлять интересы участника, за исключением случая, когда доверенность представлена одновременно с заявкой. </w:t>
      </w:r>
    </w:p>
    <w:p w:rsidR="00197C7A" w:rsidRPr="00F81A10" w:rsidRDefault="00197C7A" w:rsidP="00197C7A">
      <w:pPr>
        <w:pStyle w:val="1"/>
        <w:ind w:firstLine="709"/>
        <w:jc w:val="both"/>
        <w:rPr>
          <w:rFonts w:ascii="Times New Roman" w:hAnsi="Times New Roman"/>
        </w:rPr>
      </w:pPr>
      <w:r w:rsidRPr="00F81A10">
        <w:rPr>
          <w:rFonts w:ascii="Times New Roman" w:hAnsi="Times New Roman"/>
        </w:rPr>
        <w:t xml:space="preserve">– участникам аукциона выдаются пронумерованные карточки, которые они поднимают после оглашения начальной цены и каждой очередной цены в случае, если готовы приобрести земельный участок в соответствии с этой ценой; </w:t>
      </w:r>
    </w:p>
    <w:p w:rsidR="00197C7A" w:rsidRPr="00F81A10" w:rsidRDefault="00197C7A" w:rsidP="00197C7A">
      <w:pPr>
        <w:pStyle w:val="1"/>
        <w:ind w:firstLine="709"/>
        <w:jc w:val="both"/>
        <w:rPr>
          <w:rFonts w:ascii="Times New Roman" w:hAnsi="Times New Roman"/>
        </w:rPr>
      </w:pPr>
      <w:r w:rsidRPr="00F81A10">
        <w:rPr>
          <w:rFonts w:ascii="Times New Roman" w:hAnsi="Times New Roman"/>
        </w:rPr>
        <w:t>– аукцион начинается с оглашения наименования, основных характеристик земельного участка, начальной цены, «шага аукциона» и порядка проведения аукциона;</w:t>
      </w:r>
    </w:p>
    <w:p w:rsidR="00197C7A" w:rsidRPr="00F81A10" w:rsidRDefault="00197C7A" w:rsidP="00197C7A">
      <w:pPr>
        <w:pStyle w:val="1"/>
        <w:ind w:firstLine="709"/>
        <w:jc w:val="both"/>
        <w:rPr>
          <w:rFonts w:ascii="Times New Roman" w:hAnsi="Times New Roman"/>
        </w:rPr>
      </w:pPr>
      <w:r w:rsidRPr="00F81A10">
        <w:rPr>
          <w:rFonts w:ascii="Times New Roman" w:hAnsi="Times New Roman"/>
        </w:rPr>
        <w:t>– каждая последующая цена назначается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w:t>
      </w:r>
    </w:p>
    <w:p w:rsidR="00197C7A" w:rsidRPr="00F81A10" w:rsidRDefault="00197C7A" w:rsidP="00197C7A">
      <w:pPr>
        <w:pStyle w:val="1"/>
        <w:ind w:firstLine="709"/>
        <w:jc w:val="both"/>
        <w:rPr>
          <w:rFonts w:ascii="Times New Roman" w:hAnsi="Times New Roman"/>
        </w:rPr>
      </w:pPr>
      <w:r w:rsidRPr="00F81A10">
        <w:rPr>
          <w:rFonts w:ascii="Times New Roman" w:hAnsi="Times New Roman"/>
        </w:rPr>
        <w:t>– в ходе аукциона участники аукциона могут заявить с голоса свою цену предмета аукциона, кратную «шагу аукциона», одновременно с поднятием карточки;</w:t>
      </w:r>
    </w:p>
    <w:p w:rsidR="00197C7A" w:rsidRPr="00F81A10" w:rsidRDefault="00197C7A" w:rsidP="00197C7A">
      <w:pPr>
        <w:pStyle w:val="1"/>
        <w:ind w:firstLine="709"/>
        <w:jc w:val="both"/>
        <w:rPr>
          <w:rFonts w:ascii="Times New Roman" w:hAnsi="Times New Roman"/>
        </w:rPr>
      </w:pPr>
      <w:r w:rsidRPr="00F81A10">
        <w:rPr>
          <w:rFonts w:ascii="Times New Roman" w:hAnsi="Times New Roman"/>
        </w:rPr>
        <w:t>– при отсутствии участников аукциона, готовых приобрести земельный участок в соответствии с названной аукционистом ценой, аукционист повторяет эту цену три раза;</w:t>
      </w:r>
    </w:p>
    <w:p w:rsidR="00197C7A" w:rsidRPr="00F81A10" w:rsidRDefault="00197C7A" w:rsidP="00197C7A">
      <w:pPr>
        <w:pStyle w:val="1"/>
        <w:ind w:firstLine="709"/>
        <w:jc w:val="both"/>
        <w:rPr>
          <w:rFonts w:ascii="Times New Roman" w:hAnsi="Times New Roman"/>
        </w:rPr>
      </w:pPr>
      <w:r w:rsidRPr="00F81A10">
        <w:rPr>
          <w:rFonts w:ascii="Times New Roman" w:hAnsi="Times New Roman"/>
        </w:rPr>
        <w:t>–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9C7BF9" w:rsidRPr="00F81A10" w:rsidRDefault="009C7BF9" w:rsidP="009C7BF9">
      <w:pPr>
        <w:pStyle w:val="1"/>
        <w:ind w:firstLine="709"/>
        <w:rPr>
          <w:rFonts w:ascii="Times New Roman" w:hAnsi="Times New Roman"/>
        </w:rPr>
      </w:pPr>
      <w:r w:rsidRPr="00F81A10">
        <w:rPr>
          <w:rFonts w:ascii="Times New Roman" w:hAnsi="Times New Roman"/>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97C7A" w:rsidRPr="00F81A10" w:rsidRDefault="00197C7A" w:rsidP="00197C7A">
      <w:pPr>
        <w:pStyle w:val="1"/>
        <w:ind w:firstLine="709"/>
        <w:jc w:val="both"/>
        <w:rPr>
          <w:rFonts w:ascii="Times New Roman" w:hAnsi="Times New Roman"/>
        </w:rPr>
      </w:pPr>
      <w:r w:rsidRPr="00F81A10">
        <w:rPr>
          <w:rFonts w:ascii="Times New Roman" w:hAnsi="Times New Roman"/>
        </w:rPr>
        <w:t>– по завершении аукциона аукционист объявляет о реализации права аренды/продажи земельного участка, называет размер ежегодной арендной платы земельного участка и номер карточки победителя аукциона.</w:t>
      </w:r>
    </w:p>
    <w:p w:rsidR="00197C7A" w:rsidRPr="00F81A10" w:rsidRDefault="00197C7A" w:rsidP="00197C7A">
      <w:pPr>
        <w:pStyle w:val="1"/>
        <w:tabs>
          <w:tab w:val="num" w:pos="709"/>
          <w:tab w:val="num" w:pos="1440"/>
        </w:tabs>
        <w:ind w:firstLine="709"/>
        <w:jc w:val="both"/>
        <w:rPr>
          <w:rFonts w:ascii="Times New Roman" w:hAnsi="Times New Roman"/>
          <w:spacing w:val="-2"/>
        </w:rPr>
      </w:pPr>
      <w:r w:rsidRPr="00F81A10">
        <w:rPr>
          <w:rFonts w:ascii="Times New Roman" w:hAnsi="Times New Roman"/>
          <w:spacing w:val="-2"/>
        </w:rPr>
        <w:t>Результаты аукциона оформляются протоколом о результатах аукциона, который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адми</w:t>
      </w:r>
      <w:r w:rsidR="009C7BF9" w:rsidRPr="00F81A10">
        <w:rPr>
          <w:rFonts w:ascii="Times New Roman" w:hAnsi="Times New Roman"/>
          <w:spacing w:val="-2"/>
        </w:rPr>
        <w:t>нистрации Благовещенского муниципального округа</w:t>
      </w:r>
      <w:r w:rsidRPr="00F81A10">
        <w:rPr>
          <w:rFonts w:ascii="Times New Roman" w:hAnsi="Times New Roman"/>
          <w:spacing w:val="-2"/>
        </w:rPr>
        <w:t>.</w:t>
      </w:r>
    </w:p>
    <w:p w:rsidR="00197C7A" w:rsidRPr="00F81A10" w:rsidRDefault="00197C7A" w:rsidP="00197C7A">
      <w:pPr>
        <w:pStyle w:val="1"/>
        <w:tabs>
          <w:tab w:val="num" w:pos="709"/>
          <w:tab w:val="num" w:pos="1440"/>
        </w:tabs>
        <w:ind w:firstLine="709"/>
        <w:jc w:val="both"/>
        <w:rPr>
          <w:rFonts w:ascii="Times New Roman" w:hAnsi="Times New Roman"/>
          <w:spacing w:val="-4"/>
        </w:rPr>
      </w:pPr>
      <w:r w:rsidRPr="00F81A10">
        <w:rPr>
          <w:rFonts w:ascii="Times New Roman" w:hAnsi="Times New Roman"/>
          <w:spacing w:val="-4"/>
        </w:rPr>
        <w:t>Протокол о результатах аукциона является документом, удостоверяющим право победителя на заключение договора аренды/купли-продажи земельного участка, и имеет силу договора (договор аренды земельного участка - Приложение № 2, договор купли-продажи – Приложение № 3).</w:t>
      </w:r>
    </w:p>
    <w:p w:rsidR="00197C7A" w:rsidRPr="00F81A10" w:rsidRDefault="00197C7A" w:rsidP="00197C7A">
      <w:pPr>
        <w:pStyle w:val="1"/>
        <w:ind w:firstLine="709"/>
        <w:jc w:val="both"/>
        <w:rPr>
          <w:rFonts w:ascii="Times New Roman" w:hAnsi="Times New Roman"/>
        </w:rPr>
      </w:pPr>
      <w:r w:rsidRPr="00F81A10">
        <w:rPr>
          <w:rFonts w:ascii="Times New Roman" w:hAnsi="Times New Roman"/>
        </w:rPr>
        <w:t xml:space="preserve">Если при проведении аукциона проводились фотографирование, аудио- и (или) видеозапись, киносъемка, то об этом делается отметка в протоколе об итогах аукциона. </w:t>
      </w:r>
    </w:p>
    <w:p w:rsidR="00197C7A" w:rsidRPr="00F81A10" w:rsidRDefault="00197C7A" w:rsidP="00197C7A">
      <w:pPr>
        <w:pStyle w:val="TextBasTxt"/>
        <w:ind w:firstLine="709"/>
        <w:rPr>
          <w:sz w:val="22"/>
          <w:szCs w:val="22"/>
        </w:rPr>
      </w:pPr>
      <w:r w:rsidRPr="00F81A10">
        <w:rPr>
          <w:sz w:val="22"/>
          <w:szCs w:val="22"/>
        </w:rPr>
        <w:t>В течение 1 (одного) рабочего дня с даты подписания протокола о результатах аукциона адми</w:t>
      </w:r>
      <w:r w:rsidR="009C7BF9" w:rsidRPr="00F81A10">
        <w:rPr>
          <w:sz w:val="22"/>
          <w:szCs w:val="22"/>
        </w:rPr>
        <w:t>нистрация Благовещенского муниципального округа</w:t>
      </w:r>
      <w:r w:rsidRPr="00F81A10">
        <w:rPr>
          <w:sz w:val="22"/>
          <w:szCs w:val="22"/>
        </w:rPr>
        <w:t xml:space="preserve"> обеспечивает опубликование информации о результатах аукциона </w:t>
      </w:r>
      <w:r w:rsidRPr="00F81A10">
        <w:rPr>
          <w:bCs/>
          <w:sz w:val="22"/>
          <w:szCs w:val="22"/>
        </w:rPr>
        <w:t xml:space="preserve">на сайтах </w:t>
      </w:r>
      <w:r w:rsidRPr="00F81A10">
        <w:rPr>
          <w:sz w:val="22"/>
          <w:szCs w:val="22"/>
          <w:lang w:val="en-US"/>
        </w:rPr>
        <w:t>https</w:t>
      </w:r>
      <w:r w:rsidRPr="00F81A10">
        <w:rPr>
          <w:sz w:val="22"/>
          <w:szCs w:val="22"/>
        </w:rPr>
        <w:t>://</w:t>
      </w:r>
      <w:r w:rsidRPr="00F81A10">
        <w:rPr>
          <w:sz w:val="22"/>
          <w:szCs w:val="22"/>
          <w:lang w:val="en-US"/>
        </w:rPr>
        <w:t>blgraion</w:t>
      </w:r>
      <w:r w:rsidRPr="00F81A10">
        <w:rPr>
          <w:sz w:val="22"/>
          <w:szCs w:val="22"/>
        </w:rPr>
        <w:t>.</w:t>
      </w:r>
      <w:r w:rsidRPr="00F81A10">
        <w:rPr>
          <w:sz w:val="22"/>
          <w:szCs w:val="22"/>
          <w:lang w:val="en-US"/>
        </w:rPr>
        <w:t>amurobl</w:t>
      </w:r>
      <w:r w:rsidRPr="00F81A10">
        <w:rPr>
          <w:sz w:val="22"/>
          <w:szCs w:val="22"/>
        </w:rPr>
        <w:t>.</w:t>
      </w:r>
      <w:r w:rsidRPr="00F81A10">
        <w:rPr>
          <w:sz w:val="22"/>
          <w:szCs w:val="22"/>
          <w:lang w:val="en-US"/>
        </w:rPr>
        <w:t>ru</w:t>
      </w:r>
      <w:r w:rsidRPr="00F81A10">
        <w:rPr>
          <w:sz w:val="22"/>
          <w:szCs w:val="22"/>
        </w:rPr>
        <w:t xml:space="preserve">, </w:t>
      </w:r>
      <w:r w:rsidRPr="00F81A10">
        <w:rPr>
          <w:sz w:val="22"/>
          <w:szCs w:val="22"/>
          <w:lang w:val="en-US"/>
        </w:rPr>
        <w:t>torgi</w:t>
      </w:r>
      <w:r w:rsidRPr="00F81A10">
        <w:rPr>
          <w:sz w:val="22"/>
          <w:szCs w:val="22"/>
        </w:rPr>
        <w:t>.</w:t>
      </w:r>
      <w:r w:rsidRPr="00F81A10">
        <w:rPr>
          <w:sz w:val="22"/>
          <w:szCs w:val="22"/>
          <w:lang w:val="en-US"/>
        </w:rPr>
        <w:t>gov</w:t>
      </w:r>
      <w:r w:rsidRPr="00F81A10">
        <w:rPr>
          <w:sz w:val="22"/>
          <w:szCs w:val="22"/>
        </w:rPr>
        <w:t>.</w:t>
      </w:r>
      <w:r w:rsidRPr="00F81A10">
        <w:rPr>
          <w:sz w:val="22"/>
          <w:szCs w:val="22"/>
          <w:lang w:val="en-US"/>
        </w:rPr>
        <w:t>ru</w:t>
      </w:r>
      <w:r w:rsidRPr="00F81A10">
        <w:rPr>
          <w:sz w:val="22"/>
          <w:szCs w:val="22"/>
        </w:rPr>
        <w:t>.</w:t>
      </w:r>
    </w:p>
    <w:p w:rsidR="00197C7A" w:rsidRPr="00F81A10" w:rsidRDefault="00197C7A" w:rsidP="00197C7A">
      <w:pPr>
        <w:pStyle w:val="TextBasTxt"/>
        <w:ind w:firstLine="709"/>
        <w:rPr>
          <w:sz w:val="22"/>
          <w:szCs w:val="22"/>
        </w:rPr>
      </w:pPr>
      <w:r w:rsidRPr="00F81A10">
        <w:rPr>
          <w:sz w:val="22"/>
          <w:szCs w:val="22"/>
        </w:rPr>
        <w:t>Не допускается заключение договора ранее, чем через 10 дней со дня размещения информации о результатах аукциона на официальном сайте.</w:t>
      </w:r>
    </w:p>
    <w:p w:rsidR="00197C7A" w:rsidRPr="00F81A10" w:rsidRDefault="00197C7A" w:rsidP="00197C7A">
      <w:pPr>
        <w:spacing w:after="0" w:line="240" w:lineRule="auto"/>
        <w:ind w:firstLine="709"/>
        <w:jc w:val="both"/>
        <w:rPr>
          <w:rFonts w:ascii="Times New Roman" w:hAnsi="Times New Roman"/>
        </w:rPr>
      </w:pPr>
      <w:r w:rsidRPr="00F81A10">
        <w:rPr>
          <w:rFonts w:ascii="Times New Roman" w:hAnsi="Times New Roman"/>
        </w:rPr>
        <w:t>Организатор аукциона обязуется передать земельный участок по акту приема-передачи в течение 3 (трех) дней с момента оплаты договора в порядке, установленном действующим законодательством.</w:t>
      </w:r>
    </w:p>
    <w:p w:rsidR="00197C7A" w:rsidRPr="00F81A10" w:rsidRDefault="00197C7A" w:rsidP="00197C7A">
      <w:pPr>
        <w:pStyle w:val="textbastxt0"/>
        <w:ind w:firstLine="709"/>
        <w:rPr>
          <w:sz w:val="22"/>
          <w:szCs w:val="22"/>
        </w:rPr>
      </w:pPr>
      <w:r w:rsidRPr="00F81A10">
        <w:rPr>
          <w:sz w:val="22"/>
          <w:szCs w:val="22"/>
        </w:rPr>
        <w:t>Адми</w:t>
      </w:r>
      <w:r w:rsidR="009C7BF9" w:rsidRPr="00F81A10">
        <w:rPr>
          <w:sz w:val="22"/>
          <w:szCs w:val="22"/>
        </w:rPr>
        <w:t>нистрация Благовещенского муниципального округа</w:t>
      </w:r>
      <w:r w:rsidRPr="00F81A10">
        <w:rPr>
          <w:sz w:val="22"/>
          <w:szCs w:val="22"/>
        </w:rPr>
        <w:t xml:space="preserve"> вправе принять решение об отказе в проведении аукциона в случае выявления обстоятельств, предусмотренных п. 8 ст. 39.11. ЗК РФ. Извещение об отказе в проведении аукциона размещается в средствах массовой информации, в которых было опубликовано извещение о проведении аукциона, а также размещаются на официальном сайте адми</w:t>
      </w:r>
      <w:r w:rsidR="009C7BF9" w:rsidRPr="00F81A10">
        <w:rPr>
          <w:sz w:val="22"/>
          <w:szCs w:val="22"/>
        </w:rPr>
        <w:t>нистрации Благовещенского муниципального округа</w:t>
      </w:r>
      <w:r w:rsidRPr="00F81A10">
        <w:rPr>
          <w:sz w:val="22"/>
          <w:szCs w:val="22"/>
        </w:rPr>
        <w:t xml:space="preserve"> </w:t>
      </w:r>
      <w:r w:rsidRPr="00F81A10">
        <w:rPr>
          <w:sz w:val="22"/>
          <w:szCs w:val="22"/>
          <w:lang w:val="en-US"/>
        </w:rPr>
        <w:t>https</w:t>
      </w:r>
      <w:r w:rsidRPr="00F81A10">
        <w:rPr>
          <w:sz w:val="22"/>
          <w:szCs w:val="22"/>
        </w:rPr>
        <w:t>://</w:t>
      </w:r>
      <w:r w:rsidRPr="00F81A10">
        <w:rPr>
          <w:sz w:val="22"/>
          <w:szCs w:val="22"/>
          <w:lang w:val="en-US"/>
        </w:rPr>
        <w:t>blgraion</w:t>
      </w:r>
      <w:r w:rsidRPr="00F81A10">
        <w:rPr>
          <w:sz w:val="22"/>
          <w:szCs w:val="22"/>
        </w:rPr>
        <w:t>.</w:t>
      </w:r>
      <w:r w:rsidRPr="00F81A10">
        <w:rPr>
          <w:sz w:val="22"/>
          <w:szCs w:val="22"/>
          <w:lang w:val="en-US"/>
        </w:rPr>
        <w:t>amurobl</w:t>
      </w:r>
      <w:r w:rsidRPr="00F81A10">
        <w:rPr>
          <w:sz w:val="22"/>
          <w:szCs w:val="22"/>
        </w:rPr>
        <w:t>.</w:t>
      </w:r>
      <w:r w:rsidRPr="00F81A10">
        <w:rPr>
          <w:sz w:val="22"/>
          <w:szCs w:val="22"/>
          <w:lang w:val="en-US"/>
        </w:rPr>
        <w:t>ru</w:t>
      </w:r>
      <w:r w:rsidRPr="00F81A10">
        <w:rPr>
          <w:sz w:val="22"/>
          <w:szCs w:val="22"/>
        </w:rPr>
        <w:t xml:space="preserve">, на официальном сайте уполномоченного органа </w:t>
      </w:r>
      <w:r w:rsidRPr="00F81A10">
        <w:rPr>
          <w:sz w:val="22"/>
          <w:szCs w:val="22"/>
          <w:lang w:val="en-US"/>
        </w:rPr>
        <w:t>torgi</w:t>
      </w:r>
      <w:r w:rsidRPr="00F81A10">
        <w:rPr>
          <w:sz w:val="22"/>
          <w:szCs w:val="22"/>
        </w:rPr>
        <w:t>.</w:t>
      </w:r>
      <w:r w:rsidRPr="00F81A10">
        <w:rPr>
          <w:sz w:val="22"/>
          <w:szCs w:val="22"/>
          <w:lang w:val="en-US"/>
        </w:rPr>
        <w:t>gov</w:t>
      </w:r>
      <w:r w:rsidRPr="00F81A10">
        <w:rPr>
          <w:sz w:val="22"/>
          <w:szCs w:val="22"/>
        </w:rPr>
        <w:t>.</w:t>
      </w:r>
      <w:r w:rsidRPr="00F81A10">
        <w:rPr>
          <w:sz w:val="22"/>
          <w:szCs w:val="22"/>
          <w:lang w:val="en-US"/>
        </w:rPr>
        <w:t>ru</w:t>
      </w:r>
      <w:r w:rsidRPr="00F81A10">
        <w:rPr>
          <w:sz w:val="22"/>
          <w:szCs w:val="22"/>
        </w:rPr>
        <w:t xml:space="preserve"> в информационно-телекоммуникационной сети «Интернет»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При отмене аукциона адми</w:t>
      </w:r>
      <w:r w:rsidR="009C7BF9" w:rsidRPr="00F81A10">
        <w:rPr>
          <w:sz w:val="22"/>
          <w:szCs w:val="22"/>
        </w:rPr>
        <w:t>нистрация Благовещенского муниципального округа</w:t>
      </w:r>
      <w:r w:rsidRPr="00F81A10">
        <w:rPr>
          <w:sz w:val="22"/>
          <w:szCs w:val="22"/>
        </w:rPr>
        <w:t xml:space="preserve"> в течение 3 (трех) рабочих дней со</w:t>
      </w:r>
      <w:r w:rsidRPr="00F81A10">
        <w:rPr>
          <w:iCs/>
          <w:sz w:val="22"/>
          <w:szCs w:val="22"/>
        </w:rPr>
        <w:t xml:space="preserve"> дня принятия решения об отмене аукциона обеспечивает воз</w:t>
      </w:r>
      <w:r w:rsidRPr="00F81A10">
        <w:rPr>
          <w:sz w:val="22"/>
          <w:szCs w:val="22"/>
        </w:rPr>
        <w:t>врат внесенных заявителями задатков по реквизитам, указанным в заявке.</w:t>
      </w:r>
    </w:p>
    <w:p w:rsidR="00197C7A" w:rsidRPr="00F81A10" w:rsidRDefault="00197C7A" w:rsidP="00197C7A">
      <w:pPr>
        <w:shd w:val="clear" w:color="auto" w:fill="FFFFFF"/>
        <w:spacing w:after="0" w:line="240" w:lineRule="auto"/>
        <w:ind w:firstLine="709"/>
        <w:contextualSpacing/>
        <w:jc w:val="both"/>
        <w:rPr>
          <w:rStyle w:val="txt1"/>
          <w:rFonts w:ascii="Times New Roman" w:hAnsi="Times New Roman"/>
          <w:sz w:val="22"/>
          <w:szCs w:val="22"/>
        </w:rPr>
      </w:pPr>
      <w:r w:rsidRPr="00F81A10">
        <w:rPr>
          <w:rStyle w:val="txt1"/>
          <w:rFonts w:ascii="Times New Roman" w:hAnsi="Times New Roman"/>
          <w:sz w:val="22"/>
          <w:szCs w:val="22"/>
        </w:rPr>
        <w:t xml:space="preserve">Осмотр земельных участков на местности проводится заявителями самостоятельно, для чего организатором аукциона предоставляются необходимые материалы. </w:t>
      </w:r>
    </w:p>
    <w:p w:rsidR="00197C7A" w:rsidRPr="00F81A10" w:rsidRDefault="00197C7A" w:rsidP="00197C7A">
      <w:pPr>
        <w:shd w:val="clear" w:color="auto" w:fill="FFFFFF"/>
        <w:spacing w:after="0" w:line="240" w:lineRule="auto"/>
        <w:ind w:firstLine="709"/>
        <w:contextualSpacing/>
        <w:jc w:val="both"/>
        <w:rPr>
          <w:rFonts w:ascii="Times New Roman" w:hAnsi="Times New Roman"/>
          <w:spacing w:val="2"/>
        </w:rPr>
      </w:pPr>
      <w:r w:rsidRPr="00F81A10">
        <w:rPr>
          <w:rFonts w:ascii="Times New Roman" w:hAnsi="Times New Roman"/>
        </w:rPr>
        <w:lastRenderedPageBreak/>
        <w:t>С даты опубликования извещения о проведении аукциона и до даты окончания срока приема заявок по адресу: Амурская область,</w:t>
      </w:r>
      <w:r w:rsidRPr="00F81A10">
        <w:rPr>
          <w:rFonts w:ascii="Times New Roman" w:hAnsi="Times New Roman"/>
          <w:spacing w:val="-1"/>
        </w:rPr>
        <w:t xml:space="preserve"> г.</w:t>
      </w:r>
      <w:r w:rsidR="009C7BF9" w:rsidRPr="00F81A10">
        <w:rPr>
          <w:rFonts w:ascii="Times New Roman" w:hAnsi="Times New Roman"/>
          <w:spacing w:val="-1"/>
        </w:rPr>
        <w:t>Благовещенск, ул. Шевченко, д. 28</w:t>
      </w:r>
      <w:r w:rsidRPr="00F81A10">
        <w:rPr>
          <w:rFonts w:ascii="Times New Roman" w:hAnsi="Times New Roman"/>
        </w:rPr>
        <w:t>, лицо,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w:t>
      </w:r>
    </w:p>
    <w:p w:rsidR="00197C7A" w:rsidRPr="00F81A10" w:rsidRDefault="00197C7A" w:rsidP="00197C7A">
      <w:pPr>
        <w:pStyle w:val="FR1"/>
        <w:spacing w:before="0"/>
        <w:ind w:firstLine="709"/>
        <w:jc w:val="both"/>
        <w:rPr>
          <w:b w:val="0"/>
          <w:szCs w:val="22"/>
        </w:rPr>
      </w:pPr>
      <w:r w:rsidRPr="00F81A10">
        <w:rPr>
          <w:b w:val="0"/>
          <w:szCs w:val="22"/>
        </w:rPr>
        <w:t xml:space="preserve">Настоящее извещение о проведении аукциона, заявка на участие в аукционе по продаже земельного участка (на право заключения договора аренды земельного участка) и проект договора аренды земельного участка, проект договора купли-продажи земельного участка размещены на официальном сайте </w:t>
      </w:r>
      <w:r w:rsidRPr="00F81A10">
        <w:rPr>
          <w:b w:val="0"/>
          <w:szCs w:val="22"/>
          <w:lang w:val="en-US"/>
        </w:rPr>
        <w:t>torgi</w:t>
      </w:r>
      <w:r w:rsidRPr="00F81A10">
        <w:rPr>
          <w:b w:val="0"/>
          <w:szCs w:val="22"/>
        </w:rPr>
        <w:t>.</w:t>
      </w:r>
      <w:r w:rsidRPr="00F81A10">
        <w:rPr>
          <w:b w:val="0"/>
          <w:szCs w:val="22"/>
          <w:lang w:val="en-US"/>
        </w:rPr>
        <w:t>gov</w:t>
      </w:r>
      <w:r w:rsidRPr="00F81A10">
        <w:rPr>
          <w:b w:val="0"/>
          <w:szCs w:val="22"/>
        </w:rPr>
        <w:t>.</w:t>
      </w:r>
      <w:r w:rsidRPr="00F81A10">
        <w:rPr>
          <w:b w:val="0"/>
          <w:szCs w:val="22"/>
          <w:lang w:val="en-US"/>
        </w:rPr>
        <w:t>ru</w:t>
      </w:r>
      <w:r w:rsidRPr="00F81A10">
        <w:rPr>
          <w:b w:val="0"/>
          <w:szCs w:val="22"/>
        </w:rPr>
        <w:t xml:space="preserve"> в сети «Интернет», на официальном сайте адми</w:t>
      </w:r>
      <w:r w:rsidR="009C7BF9" w:rsidRPr="00F81A10">
        <w:rPr>
          <w:b w:val="0"/>
          <w:szCs w:val="22"/>
        </w:rPr>
        <w:t>нистрации Благовещенского муниципального округа</w:t>
      </w:r>
      <w:r w:rsidRPr="00F81A10">
        <w:rPr>
          <w:b w:val="0"/>
          <w:szCs w:val="22"/>
        </w:rPr>
        <w:t xml:space="preserve"> </w:t>
      </w:r>
      <w:r w:rsidRPr="00F81A10">
        <w:rPr>
          <w:b w:val="0"/>
          <w:szCs w:val="22"/>
          <w:lang w:val="en-US"/>
        </w:rPr>
        <w:t>https</w:t>
      </w:r>
      <w:r w:rsidRPr="00F81A10">
        <w:rPr>
          <w:b w:val="0"/>
          <w:szCs w:val="22"/>
        </w:rPr>
        <w:t>://</w:t>
      </w:r>
      <w:r w:rsidRPr="00F81A10">
        <w:rPr>
          <w:b w:val="0"/>
          <w:szCs w:val="22"/>
          <w:lang w:val="en-US"/>
        </w:rPr>
        <w:t>blgraion</w:t>
      </w:r>
      <w:r w:rsidRPr="00F81A10">
        <w:rPr>
          <w:b w:val="0"/>
          <w:szCs w:val="22"/>
        </w:rPr>
        <w:t>.</w:t>
      </w:r>
      <w:r w:rsidRPr="00F81A10">
        <w:rPr>
          <w:b w:val="0"/>
          <w:szCs w:val="22"/>
          <w:lang w:val="en-US"/>
        </w:rPr>
        <w:t>amurobl</w:t>
      </w:r>
      <w:r w:rsidRPr="00F81A10">
        <w:rPr>
          <w:b w:val="0"/>
          <w:szCs w:val="22"/>
        </w:rPr>
        <w:t>.</w:t>
      </w:r>
      <w:r w:rsidRPr="00F81A10">
        <w:rPr>
          <w:b w:val="0"/>
          <w:szCs w:val="22"/>
          <w:lang w:val="en-US"/>
        </w:rPr>
        <w:t>ru</w:t>
      </w:r>
      <w:r w:rsidRPr="00F81A10">
        <w:rPr>
          <w:b w:val="0"/>
          <w:szCs w:val="22"/>
        </w:rPr>
        <w:t>, в газете «Амурская земля и люди».</w:t>
      </w:r>
    </w:p>
    <w:p w:rsidR="002A09AF" w:rsidRPr="00F81A10" w:rsidRDefault="002A09AF" w:rsidP="00197C7A">
      <w:pPr>
        <w:pStyle w:val="TextBoldCenter"/>
        <w:spacing w:before="0"/>
        <w:ind w:firstLine="708"/>
        <w:jc w:val="both"/>
        <w:outlineLvl w:val="0"/>
        <w:rPr>
          <w:b w:val="0"/>
          <w:sz w:val="22"/>
          <w:szCs w:val="22"/>
        </w:rPr>
      </w:pPr>
    </w:p>
    <w:sectPr w:rsidR="002A09AF" w:rsidRPr="00F81A10" w:rsidSect="00A2016A">
      <w:pgSz w:w="11906" w:h="16838"/>
      <w:pgMar w:top="567" w:right="707"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3CF" w:rsidRDefault="001D03CF" w:rsidP="00D51E5B">
      <w:pPr>
        <w:spacing w:after="0" w:line="240" w:lineRule="auto"/>
      </w:pPr>
      <w:r>
        <w:separator/>
      </w:r>
    </w:p>
  </w:endnote>
  <w:endnote w:type="continuationSeparator" w:id="0">
    <w:p w:rsidR="001D03CF" w:rsidRDefault="001D03CF" w:rsidP="00D5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3CF" w:rsidRDefault="001D03CF" w:rsidP="00D51E5B">
      <w:pPr>
        <w:spacing w:after="0" w:line="240" w:lineRule="auto"/>
      </w:pPr>
      <w:r>
        <w:separator/>
      </w:r>
    </w:p>
  </w:footnote>
  <w:footnote w:type="continuationSeparator" w:id="0">
    <w:p w:rsidR="001D03CF" w:rsidRDefault="001D03CF" w:rsidP="00D51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A034B"/>
    <w:multiLevelType w:val="hybridMultilevel"/>
    <w:tmpl w:val="4E465476"/>
    <w:lvl w:ilvl="0" w:tplc="B41C18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D07C1E"/>
    <w:multiLevelType w:val="hybridMultilevel"/>
    <w:tmpl w:val="CC24221E"/>
    <w:lvl w:ilvl="0" w:tplc="3E3CFD2A">
      <w:start w:val="1"/>
      <w:numFmt w:val="bullet"/>
      <w:lvlText w:val=""/>
      <w:lvlJc w:val="left"/>
      <w:pPr>
        <w:ind w:left="1199" w:hanging="360"/>
      </w:pPr>
      <w:rPr>
        <w:rFonts w:ascii="Symbol" w:hAnsi="Symbol" w:hint="default"/>
      </w:rPr>
    </w:lvl>
    <w:lvl w:ilvl="1" w:tplc="04190003" w:tentative="1">
      <w:start w:val="1"/>
      <w:numFmt w:val="bullet"/>
      <w:lvlText w:val="o"/>
      <w:lvlJc w:val="left"/>
      <w:pPr>
        <w:ind w:left="1919" w:hanging="360"/>
      </w:pPr>
      <w:rPr>
        <w:rFonts w:ascii="Courier New" w:hAnsi="Courier New" w:cs="Courier New" w:hint="default"/>
      </w:rPr>
    </w:lvl>
    <w:lvl w:ilvl="2" w:tplc="04190005" w:tentative="1">
      <w:start w:val="1"/>
      <w:numFmt w:val="bullet"/>
      <w:lvlText w:val=""/>
      <w:lvlJc w:val="left"/>
      <w:pPr>
        <w:ind w:left="2639" w:hanging="360"/>
      </w:pPr>
      <w:rPr>
        <w:rFonts w:ascii="Wingdings" w:hAnsi="Wingdings" w:hint="default"/>
      </w:rPr>
    </w:lvl>
    <w:lvl w:ilvl="3" w:tplc="04190001" w:tentative="1">
      <w:start w:val="1"/>
      <w:numFmt w:val="bullet"/>
      <w:lvlText w:val=""/>
      <w:lvlJc w:val="left"/>
      <w:pPr>
        <w:ind w:left="3359" w:hanging="360"/>
      </w:pPr>
      <w:rPr>
        <w:rFonts w:ascii="Symbol" w:hAnsi="Symbol" w:hint="default"/>
      </w:rPr>
    </w:lvl>
    <w:lvl w:ilvl="4" w:tplc="04190003" w:tentative="1">
      <w:start w:val="1"/>
      <w:numFmt w:val="bullet"/>
      <w:lvlText w:val="o"/>
      <w:lvlJc w:val="left"/>
      <w:pPr>
        <w:ind w:left="4079" w:hanging="360"/>
      </w:pPr>
      <w:rPr>
        <w:rFonts w:ascii="Courier New" w:hAnsi="Courier New" w:cs="Courier New" w:hint="default"/>
      </w:rPr>
    </w:lvl>
    <w:lvl w:ilvl="5" w:tplc="04190005" w:tentative="1">
      <w:start w:val="1"/>
      <w:numFmt w:val="bullet"/>
      <w:lvlText w:val=""/>
      <w:lvlJc w:val="left"/>
      <w:pPr>
        <w:ind w:left="4799" w:hanging="360"/>
      </w:pPr>
      <w:rPr>
        <w:rFonts w:ascii="Wingdings" w:hAnsi="Wingdings" w:hint="default"/>
      </w:rPr>
    </w:lvl>
    <w:lvl w:ilvl="6" w:tplc="04190001" w:tentative="1">
      <w:start w:val="1"/>
      <w:numFmt w:val="bullet"/>
      <w:lvlText w:val=""/>
      <w:lvlJc w:val="left"/>
      <w:pPr>
        <w:ind w:left="5519" w:hanging="360"/>
      </w:pPr>
      <w:rPr>
        <w:rFonts w:ascii="Symbol" w:hAnsi="Symbol" w:hint="default"/>
      </w:rPr>
    </w:lvl>
    <w:lvl w:ilvl="7" w:tplc="04190003" w:tentative="1">
      <w:start w:val="1"/>
      <w:numFmt w:val="bullet"/>
      <w:lvlText w:val="o"/>
      <w:lvlJc w:val="left"/>
      <w:pPr>
        <w:ind w:left="6239" w:hanging="360"/>
      </w:pPr>
      <w:rPr>
        <w:rFonts w:ascii="Courier New" w:hAnsi="Courier New" w:cs="Courier New" w:hint="default"/>
      </w:rPr>
    </w:lvl>
    <w:lvl w:ilvl="8" w:tplc="04190005" w:tentative="1">
      <w:start w:val="1"/>
      <w:numFmt w:val="bullet"/>
      <w:lvlText w:val=""/>
      <w:lvlJc w:val="left"/>
      <w:pPr>
        <w:ind w:left="6959" w:hanging="360"/>
      </w:pPr>
      <w:rPr>
        <w:rFonts w:ascii="Wingdings" w:hAnsi="Wingdings" w:hint="default"/>
      </w:rPr>
    </w:lvl>
  </w:abstractNum>
  <w:abstractNum w:abstractNumId="2" w15:restartNumberingAfterBreak="0">
    <w:nsid w:val="6981569E"/>
    <w:multiLevelType w:val="hybridMultilevel"/>
    <w:tmpl w:val="8A905E68"/>
    <w:lvl w:ilvl="0" w:tplc="2500CA18">
      <w:start w:val="1"/>
      <w:numFmt w:val="decimal"/>
      <w:lvlText w:val="%1."/>
      <w:lvlJc w:val="left"/>
      <w:pPr>
        <w:ind w:left="644"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AF"/>
    <w:rsid w:val="00002469"/>
    <w:rsid w:val="00004722"/>
    <w:rsid w:val="000061DB"/>
    <w:rsid w:val="00010C60"/>
    <w:rsid w:val="00010FCD"/>
    <w:rsid w:val="00011825"/>
    <w:rsid w:val="00013B53"/>
    <w:rsid w:val="00014550"/>
    <w:rsid w:val="00017756"/>
    <w:rsid w:val="00017D89"/>
    <w:rsid w:val="00024BCF"/>
    <w:rsid w:val="00027477"/>
    <w:rsid w:val="000278F2"/>
    <w:rsid w:val="00036F61"/>
    <w:rsid w:val="00040B45"/>
    <w:rsid w:val="00041AB5"/>
    <w:rsid w:val="00043F58"/>
    <w:rsid w:val="00044D76"/>
    <w:rsid w:val="00047136"/>
    <w:rsid w:val="000475F5"/>
    <w:rsid w:val="00057E5A"/>
    <w:rsid w:val="000670BF"/>
    <w:rsid w:val="00067732"/>
    <w:rsid w:val="00067AA6"/>
    <w:rsid w:val="00067D46"/>
    <w:rsid w:val="00073E72"/>
    <w:rsid w:val="000778C6"/>
    <w:rsid w:val="00080F95"/>
    <w:rsid w:val="000833E7"/>
    <w:rsid w:val="00085E59"/>
    <w:rsid w:val="000870CF"/>
    <w:rsid w:val="00092FE1"/>
    <w:rsid w:val="00095C2B"/>
    <w:rsid w:val="00097744"/>
    <w:rsid w:val="000A0DD9"/>
    <w:rsid w:val="000A0F1D"/>
    <w:rsid w:val="000A2D6B"/>
    <w:rsid w:val="000B3D41"/>
    <w:rsid w:val="000B6534"/>
    <w:rsid w:val="000C5DA2"/>
    <w:rsid w:val="000D156E"/>
    <w:rsid w:val="000D1CF7"/>
    <w:rsid w:val="000D2A94"/>
    <w:rsid w:val="000D68A0"/>
    <w:rsid w:val="000E083E"/>
    <w:rsid w:val="000F341C"/>
    <w:rsid w:val="000F4299"/>
    <w:rsid w:val="000F6AAE"/>
    <w:rsid w:val="000F7234"/>
    <w:rsid w:val="00101AED"/>
    <w:rsid w:val="001078A7"/>
    <w:rsid w:val="00123025"/>
    <w:rsid w:val="001275CB"/>
    <w:rsid w:val="001367AD"/>
    <w:rsid w:val="0014534F"/>
    <w:rsid w:val="001455AE"/>
    <w:rsid w:val="001504DB"/>
    <w:rsid w:val="00150F82"/>
    <w:rsid w:val="00153073"/>
    <w:rsid w:val="00153F01"/>
    <w:rsid w:val="00154DD8"/>
    <w:rsid w:val="001563D0"/>
    <w:rsid w:val="00164D48"/>
    <w:rsid w:val="00167569"/>
    <w:rsid w:val="0017024C"/>
    <w:rsid w:val="00171186"/>
    <w:rsid w:val="00172D7D"/>
    <w:rsid w:val="00173204"/>
    <w:rsid w:val="001735CE"/>
    <w:rsid w:val="00174739"/>
    <w:rsid w:val="001911E5"/>
    <w:rsid w:val="00191700"/>
    <w:rsid w:val="0019441D"/>
    <w:rsid w:val="00197C7A"/>
    <w:rsid w:val="001A316F"/>
    <w:rsid w:val="001A5F19"/>
    <w:rsid w:val="001A7F86"/>
    <w:rsid w:val="001B0C33"/>
    <w:rsid w:val="001B1BC0"/>
    <w:rsid w:val="001B38B7"/>
    <w:rsid w:val="001B4384"/>
    <w:rsid w:val="001C13B0"/>
    <w:rsid w:val="001C1CD4"/>
    <w:rsid w:val="001C3251"/>
    <w:rsid w:val="001D03CF"/>
    <w:rsid w:val="001D4099"/>
    <w:rsid w:val="001D7308"/>
    <w:rsid w:val="001E15CC"/>
    <w:rsid w:val="001E6EDF"/>
    <w:rsid w:val="001E7205"/>
    <w:rsid w:val="001F0DF5"/>
    <w:rsid w:val="001F2359"/>
    <w:rsid w:val="001F4070"/>
    <w:rsid w:val="001F5ABD"/>
    <w:rsid w:val="001F61FF"/>
    <w:rsid w:val="00205BE4"/>
    <w:rsid w:val="00205D61"/>
    <w:rsid w:val="00213EB6"/>
    <w:rsid w:val="00214A62"/>
    <w:rsid w:val="00233A9A"/>
    <w:rsid w:val="00240369"/>
    <w:rsid w:val="00242494"/>
    <w:rsid w:val="00243AB9"/>
    <w:rsid w:val="002451E7"/>
    <w:rsid w:val="0024580C"/>
    <w:rsid w:val="002478B6"/>
    <w:rsid w:val="00247F1C"/>
    <w:rsid w:val="00250831"/>
    <w:rsid w:val="00255C5E"/>
    <w:rsid w:val="0026256B"/>
    <w:rsid w:val="00264BF4"/>
    <w:rsid w:val="00274344"/>
    <w:rsid w:val="00277624"/>
    <w:rsid w:val="002801ED"/>
    <w:rsid w:val="0028509D"/>
    <w:rsid w:val="00286954"/>
    <w:rsid w:val="002902C4"/>
    <w:rsid w:val="00295D61"/>
    <w:rsid w:val="00297D63"/>
    <w:rsid w:val="002A09AF"/>
    <w:rsid w:val="002A0B33"/>
    <w:rsid w:val="002A11D2"/>
    <w:rsid w:val="002A46AE"/>
    <w:rsid w:val="002A5353"/>
    <w:rsid w:val="002A5C1D"/>
    <w:rsid w:val="002B305C"/>
    <w:rsid w:val="002B325A"/>
    <w:rsid w:val="002C0171"/>
    <w:rsid w:val="002C735E"/>
    <w:rsid w:val="002D5111"/>
    <w:rsid w:val="002D66F7"/>
    <w:rsid w:val="002E44D4"/>
    <w:rsid w:val="00302D8F"/>
    <w:rsid w:val="00307BE8"/>
    <w:rsid w:val="003111B6"/>
    <w:rsid w:val="00312F11"/>
    <w:rsid w:val="00312F69"/>
    <w:rsid w:val="00321ABF"/>
    <w:rsid w:val="003279AA"/>
    <w:rsid w:val="00334D16"/>
    <w:rsid w:val="00334DBF"/>
    <w:rsid w:val="0034449B"/>
    <w:rsid w:val="003475DC"/>
    <w:rsid w:val="00355475"/>
    <w:rsid w:val="0035574F"/>
    <w:rsid w:val="00362D20"/>
    <w:rsid w:val="00365931"/>
    <w:rsid w:val="00367739"/>
    <w:rsid w:val="00373217"/>
    <w:rsid w:val="00384E66"/>
    <w:rsid w:val="003961B3"/>
    <w:rsid w:val="00396D72"/>
    <w:rsid w:val="003A0A26"/>
    <w:rsid w:val="003A4F59"/>
    <w:rsid w:val="003B0522"/>
    <w:rsid w:val="003B1BEB"/>
    <w:rsid w:val="003B2F1D"/>
    <w:rsid w:val="003B3BE6"/>
    <w:rsid w:val="003B6B27"/>
    <w:rsid w:val="003C01C2"/>
    <w:rsid w:val="003E03C2"/>
    <w:rsid w:val="003E0547"/>
    <w:rsid w:val="003E2814"/>
    <w:rsid w:val="003E4F32"/>
    <w:rsid w:val="003E7D53"/>
    <w:rsid w:val="003E7F46"/>
    <w:rsid w:val="003F2A96"/>
    <w:rsid w:val="003F2AB4"/>
    <w:rsid w:val="003F3F50"/>
    <w:rsid w:val="003F4232"/>
    <w:rsid w:val="00400D59"/>
    <w:rsid w:val="00402EA7"/>
    <w:rsid w:val="004050E4"/>
    <w:rsid w:val="00405485"/>
    <w:rsid w:val="004120F8"/>
    <w:rsid w:val="00413A78"/>
    <w:rsid w:val="00413F15"/>
    <w:rsid w:val="00420A2D"/>
    <w:rsid w:val="00422DCD"/>
    <w:rsid w:val="004253C7"/>
    <w:rsid w:val="00426720"/>
    <w:rsid w:val="004303FE"/>
    <w:rsid w:val="004351FE"/>
    <w:rsid w:val="00446E03"/>
    <w:rsid w:val="004534D3"/>
    <w:rsid w:val="00455125"/>
    <w:rsid w:val="00461827"/>
    <w:rsid w:val="00465238"/>
    <w:rsid w:val="004653C5"/>
    <w:rsid w:val="00473B05"/>
    <w:rsid w:val="0047483D"/>
    <w:rsid w:val="00475422"/>
    <w:rsid w:val="00480DCA"/>
    <w:rsid w:val="00481162"/>
    <w:rsid w:val="004821F9"/>
    <w:rsid w:val="004847A6"/>
    <w:rsid w:val="00484C1A"/>
    <w:rsid w:val="00486060"/>
    <w:rsid w:val="00486594"/>
    <w:rsid w:val="004912E1"/>
    <w:rsid w:val="00494E6E"/>
    <w:rsid w:val="00496959"/>
    <w:rsid w:val="00496F61"/>
    <w:rsid w:val="004A0CCF"/>
    <w:rsid w:val="004A1008"/>
    <w:rsid w:val="004A488B"/>
    <w:rsid w:val="004C38F9"/>
    <w:rsid w:val="004C6B95"/>
    <w:rsid w:val="004D1E36"/>
    <w:rsid w:val="004D7153"/>
    <w:rsid w:val="004D71DB"/>
    <w:rsid w:val="004D7344"/>
    <w:rsid w:val="004D786E"/>
    <w:rsid w:val="004E02B2"/>
    <w:rsid w:val="004E11EB"/>
    <w:rsid w:val="004E18D8"/>
    <w:rsid w:val="004E22B2"/>
    <w:rsid w:val="004E339E"/>
    <w:rsid w:val="004F0905"/>
    <w:rsid w:val="004F53D1"/>
    <w:rsid w:val="00503437"/>
    <w:rsid w:val="00504211"/>
    <w:rsid w:val="00507741"/>
    <w:rsid w:val="0051044C"/>
    <w:rsid w:val="00514CEF"/>
    <w:rsid w:val="005169FF"/>
    <w:rsid w:val="005240CE"/>
    <w:rsid w:val="005309F2"/>
    <w:rsid w:val="00532135"/>
    <w:rsid w:val="00537728"/>
    <w:rsid w:val="00537BA5"/>
    <w:rsid w:val="00540E4E"/>
    <w:rsid w:val="00543C02"/>
    <w:rsid w:val="005447C5"/>
    <w:rsid w:val="005450A7"/>
    <w:rsid w:val="005458C0"/>
    <w:rsid w:val="00550588"/>
    <w:rsid w:val="005521B4"/>
    <w:rsid w:val="0055227D"/>
    <w:rsid w:val="005748E5"/>
    <w:rsid w:val="00581E79"/>
    <w:rsid w:val="0058307A"/>
    <w:rsid w:val="00590529"/>
    <w:rsid w:val="00591549"/>
    <w:rsid w:val="005A1E66"/>
    <w:rsid w:val="005A62CA"/>
    <w:rsid w:val="005B1554"/>
    <w:rsid w:val="005B3713"/>
    <w:rsid w:val="005C14EC"/>
    <w:rsid w:val="005C5217"/>
    <w:rsid w:val="005D3D0F"/>
    <w:rsid w:val="005E00D5"/>
    <w:rsid w:val="005E14AE"/>
    <w:rsid w:val="005E7D7E"/>
    <w:rsid w:val="005F1228"/>
    <w:rsid w:val="005F478D"/>
    <w:rsid w:val="005F66CD"/>
    <w:rsid w:val="0060459B"/>
    <w:rsid w:val="00605D0E"/>
    <w:rsid w:val="0061013A"/>
    <w:rsid w:val="006111DD"/>
    <w:rsid w:val="00614A63"/>
    <w:rsid w:val="00623194"/>
    <w:rsid w:val="006269EB"/>
    <w:rsid w:val="00641CE4"/>
    <w:rsid w:val="00644BE1"/>
    <w:rsid w:val="00652D1D"/>
    <w:rsid w:val="006551B0"/>
    <w:rsid w:val="0066105D"/>
    <w:rsid w:val="00667F1B"/>
    <w:rsid w:val="0067141A"/>
    <w:rsid w:val="00675153"/>
    <w:rsid w:val="00680616"/>
    <w:rsid w:val="00686E99"/>
    <w:rsid w:val="00690774"/>
    <w:rsid w:val="00691323"/>
    <w:rsid w:val="00694396"/>
    <w:rsid w:val="006A6F68"/>
    <w:rsid w:val="006A7881"/>
    <w:rsid w:val="006B4B63"/>
    <w:rsid w:val="006B55A1"/>
    <w:rsid w:val="006B6F72"/>
    <w:rsid w:val="006C3391"/>
    <w:rsid w:val="006D37C2"/>
    <w:rsid w:val="006E0AA7"/>
    <w:rsid w:val="006E0E35"/>
    <w:rsid w:val="006E11A9"/>
    <w:rsid w:val="006E1E55"/>
    <w:rsid w:val="006E6935"/>
    <w:rsid w:val="006F07B2"/>
    <w:rsid w:val="006F4B87"/>
    <w:rsid w:val="006F574B"/>
    <w:rsid w:val="0070258C"/>
    <w:rsid w:val="007035B9"/>
    <w:rsid w:val="00706A64"/>
    <w:rsid w:val="00710735"/>
    <w:rsid w:val="00714AA8"/>
    <w:rsid w:val="00715FFB"/>
    <w:rsid w:val="007165EA"/>
    <w:rsid w:val="0071663E"/>
    <w:rsid w:val="00724169"/>
    <w:rsid w:val="00725FA1"/>
    <w:rsid w:val="00725FA6"/>
    <w:rsid w:val="007316CE"/>
    <w:rsid w:val="0073672D"/>
    <w:rsid w:val="00746B30"/>
    <w:rsid w:val="00746C48"/>
    <w:rsid w:val="00752CC2"/>
    <w:rsid w:val="00752D35"/>
    <w:rsid w:val="0076685C"/>
    <w:rsid w:val="00772E2D"/>
    <w:rsid w:val="007764AB"/>
    <w:rsid w:val="00777B43"/>
    <w:rsid w:val="007803EA"/>
    <w:rsid w:val="00783482"/>
    <w:rsid w:val="00790951"/>
    <w:rsid w:val="007948CC"/>
    <w:rsid w:val="007A0199"/>
    <w:rsid w:val="007A3060"/>
    <w:rsid w:val="007A7B02"/>
    <w:rsid w:val="007B0B0D"/>
    <w:rsid w:val="007B3F81"/>
    <w:rsid w:val="007B4E5F"/>
    <w:rsid w:val="007C0BFD"/>
    <w:rsid w:val="007C10C3"/>
    <w:rsid w:val="007C6763"/>
    <w:rsid w:val="007D4D00"/>
    <w:rsid w:val="007D5D92"/>
    <w:rsid w:val="007D6F07"/>
    <w:rsid w:val="007E1789"/>
    <w:rsid w:val="007E29AD"/>
    <w:rsid w:val="007F0A60"/>
    <w:rsid w:val="007F17E9"/>
    <w:rsid w:val="00807E35"/>
    <w:rsid w:val="00811D9C"/>
    <w:rsid w:val="00813F44"/>
    <w:rsid w:val="008241CA"/>
    <w:rsid w:val="00827695"/>
    <w:rsid w:val="008432F2"/>
    <w:rsid w:val="00843609"/>
    <w:rsid w:val="008478E8"/>
    <w:rsid w:val="00853FF3"/>
    <w:rsid w:val="008568AF"/>
    <w:rsid w:val="008611D8"/>
    <w:rsid w:val="008624A7"/>
    <w:rsid w:val="00864A5E"/>
    <w:rsid w:val="008673C7"/>
    <w:rsid w:val="008676AC"/>
    <w:rsid w:val="008678E2"/>
    <w:rsid w:val="008721AB"/>
    <w:rsid w:val="00872B59"/>
    <w:rsid w:val="00872EAE"/>
    <w:rsid w:val="00873EC9"/>
    <w:rsid w:val="00884588"/>
    <w:rsid w:val="00891865"/>
    <w:rsid w:val="00893BD3"/>
    <w:rsid w:val="00897024"/>
    <w:rsid w:val="008A4393"/>
    <w:rsid w:val="008B0D61"/>
    <w:rsid w:val="008B2EB5"/>
    <w:rsid w:val="008B4EDC"/>
    <w:rsid w:val="008B72BE"/>
    <w:rsid w:val="008C6A0F"/>
    <w:rsid w:val="008D3ACB"/>
    <w:rsid w:val="008D4140"/>
    <w:rsid w:val="008E252E"/>
    <w:rsid w:val="008E5CA6"/>
    <w:rsid w:val="008E76F5"/>
    <w:rsid w:val="008F1D36"/>
    <w:rsid w:val="008F600F"/>
    <w:rsid w:val="0090361A"/>
    <w:rsid w:val="00903735"/>
    <w:rsid w:val="00904DAB"/>
    <w:rsid w:val="00906131"/>
    <w:rsid w:val="0090669C"/>
    <w:rsid w:val="00912C82"/>
    <w:rsid w:val="009132AC"/>
    <w:rsid w:val="009175F5"/>
    <w:rsid w:val="00917B3A"/>
    <w:rsid w:val="0092532D"/>
    <w:rsid w:val="009274C5"/>
    <w:rsid w:val="0094302F"/>
    <w:rsid w:val="00946827"/>
    <w:rsid w:val="00951AEF"/>
    <w:rsid w:val="009539A8"/>
    <w:rsid w:val="00955D7E"/>
    <w:rsid w:val="0096275E"/>
    <w:rsid w:val="0096726F"/>
    <w:rsid w:val="00967450"/>
    <w:rsid w:val="00971FD1"/>
    <w:rsid w:val="00972C79"/>
    <w:rsid w:val="00981940"/>
    <w:rsid w:val="0098243A"/>
    <w:rsid w:val="00995AA5"/>
    <w:rsid w:val="00996383"/>
    <w:rsid w:val="00997A77"/>
    <w:rsid w:val="009A0443"/>
    <w:rsid w:val="009B5653"/>
    <w:rsid w:val="009B6EF0"/>
    <w:rsid w:val="009C296F"/>
    <w:rsid w:val="009C2FB5"/>
    <w:rsid w:val="009C6DFF"/>
    <w:rsid w:val="009C74C6"/>
    <w:rsid w:val="009C7BF9"/>
    <w:rsid w:val="009E2563"/>
    <w:rsid w:val="009E2AD6"/>
    <w:rsid w:val="009E3228"/>
    <w:rsid w:val="009F1431"/>
    <w:rsid w:val="009F57AD"/>
    <w:rsid w:val="00A12F5E"/>
    <w:rsid w:val="00A1312C"/>
    <w:rsid w:val="00A135D5"/>
    <w:rsid w:val="00A165D2"/>
    <w:rsid w:val="00A2016A"/>
    <w:rsid w:val="00A225EC"/>
    <w:rsid w:val="00A25B9B"/>
    <w:rsid w:val="00A276F3"/>
    <w:rsid w:val="00A3718F"/>
    <w:rsid w:val="00A47885"/>
    <w:rsid w:val="00A51610"/>
    <w:rsid w:val="00A53B30"/>
    <w:rsid w:val="00A557E8"/>
    <w:rsid w:val="00A55FFF"/>
    <w:rsid w:val="00A5633B"/>
    <w:rsid w:val="00A600D0"/>
    <w:rsid w:val="00A61BA1"/>
    <w:rsid w:val="00A629A1"/>
    <w:rsid w:val="00A64771"/>
    <w:rsid w:val="00A64C30"/>
    <w:rsid w:val="00A70150"/>
    <w:rsid w:val="00A71199"/>
    <w:rsid w:val="00A7208E"/>
    <w:rsid w:val="00A734F3"/>
    <w:rsid w:val="00A75807"/>
    <w:rsid w:val="00A7634D"/>
    <w:rsid w:val="00A87EE8"/>
    <w:rsid w:val="00A92BBC"/>
    <w:rsid w:val="00AA17AC"/>
    <w:rsid w:val="00AA2739"/>
    <w:rsid w:val="00AA2ED3"/>
    <w:rsid w:val="00AA50D8"/>
    <w:rsid w:val="00AA7D0A"/>
    <w:rsid w:val="00AB4345"/>
    <w:rsid w:val="00AB642A"/>
    <w:rsid w:val="00AC3D64"/>
    <w:rsid w:val="00AC49A7"/>
    <w:rsid w:val="00AC4FD6"/>
    <w:rsid w:val="00AC735B"/>
    <w:rsid w:val="00AD2155"/>
    <w:rsid w:val="00AD4827"/>
    <w:rsid w:val="00AD48C2"/>
    <w:rsid w:val="00AD4998"/>
    <w:rsid w:val="00AE38F3"/>
    <w:rsid w:val="00AE55C3"/>
    <w:rsid w:val="00AF23AF"/>
    <w:rsid w:val="00AF2969"/>
    <w:rsid w:val="00B04F2F"/>
    <w:rsid w:val="00B05427"/>
    <w:rsid w:val="00B10DF6"/>
    <w:rsid w:val="00B15F76"/>
    <w:rsid w:val="00B20AC6"/>
    <w:rsid w:val="00B24094"/>
    <w:rsid w:val="00B2422E"/>
    <w:rsid w:val="00B25F18"/>
    <w:rsid w:val="00B266E7"/>
    <w:rsid w:val="00B302D2"/>
    <w:rsid w:val="00B31D72"/>
    <w:rsid w:val="00B3275D"/>
    <w:rsid w:val="00B3380C"/>
    <w:rsid w:val="00B460DF"/>
    <w:rsid w:val="00B47826"/>
    <w:rsid w:val="00B507CE"/>
    <w:rsid w:val="00B50F6E"/>
    <w:rsid w:val="00B62419"/>
    <w:rsid w:val="00B62CA3"/>
    <w:rsid w:val="00B6517A"/>
    <w:rsid w:val="00B82F55"/>
    <w:rsid w:val="00B91A38"/>
    <w:rsid w:val="00B943CA"/>
    <w:rsid w:val="00BA1709"/>
    <w:rsid w:val="00BB261E"/>
    <w:rsid w:val="00BB482B"/>
    <w:rsid w:val="00BB6497"/>
    <w:rsid w:val="00BC4CF5"/>
    <w:rsid w:val="00BD0830"/>
    <w:rsid w:val="00BD6C0C"/>
    <w:rsid w:val="00BE6489"/>
    <w:rsid w:val="00BF05E9"/>
    <w:rsid w:val="00BF481B"/>
    <w:rsid w:val="00BF7704"/>
    <w:rsid w:val="00C00390"/>
    <w:rsid w:val="00C1023C"/>
    <w:rsid w:val="00C119B3"/>
    <w:rsid w:val="00C1787F"/>
    <w:rsid w:val="00C22FF4"/>
    <w:rsid w:val="00C272F4"/>
    <w:rsid w:val="00C34D74"/>
    <w:rsid w:val="00C35CBB"/>
    <w:rsid w:val="00C43E16"/>
    <w:rsid w:val="00C4709B"/>
    <w:rsid w:val="00C567CD"/>
    <w:rsid w:val="00C5780F"/>
    <w:rsid w:val="00C626C2"/>
    <w:rsid w:val="00C639A3"/>
    <w:rsid w:val="00C654BE"/>
    <w:rsid w:val="00C66945"/>
    <w:rsid w:val="00C724AD"/>
    <w:rsid w:val="00C81A6C"/>
    <w:rsid w:val="00C83E47"/>
    <w:rsid w:val="00C8610D"/>
    <w:rsid w:val="00C878D9"/>
    <w:rsid w:val="00CA424E"/>
    <w:rsid w:val="00CB2E74"/>
    <w:rsid w:val="00CB425F"/>
    <w:rsid w:val="00CB78CF"/>
    <w:rsid w:val="00CB7C58"/>
    <w:rsid w:val="00CC00F4"/>
    <w:rsid w:val="00CC13EE"/>
    <w:rsid w:val="00CC3041"/>
    <w:rsid w:val="00CC70B0"/>
    <w:rsid w:val="00CE5B23"/>
    <w:rsid w:val="00CF0B46"/>
    <w:rsid w:val="00CF6D1E"/>
    <w:rsid w:val="00D01D65"/>
    <w:rsid w:val="00D05485"/>
    <w:rsid w:val="00D114D6"/>
    <w:rsid w:val="00D17E1F"/>
    <w:rsid w:val="00D2156D"/>
    <w:rsid w:val="00D236C5"/>
    <w:rsid w:val="00D23DF2"/>
    <w:rsid w:val="00D25955"/>
    <w:rsid w:val="00D27D69"/>
    <w:rsid w:val="00D31F16"/>
    <w:rsid w:val="00D4025D"/>
    <w:rsid w:val="00D40E91"/>
    <w:rsid w:val="00D51E5B"/>
    <w:rsid w:val="00D558E0"/>
    <w:rsid w:val="00D650AC"/>
    <w:rsid w:val="00D82E13"/>
    <w:rsid w:val="00D8308B"/>
    <w:rsid w:val="00D83891"/>
    <w:rsid w:val="00D84EFB"/>
    <w:rsid w:val="00D87091"/>
    <w:rsid w:val="00D92A19"/>
    <w:rsid w:val="00D96DCC"/>
    <w:rsid w:val="00DA46DE"/>
    <w:rsid w:val="00DA4866"/>
    <w:rsid w:val="00DA698E"/>
    <w:rsid w:val="00DA7C63"/>
    <w:rsid w:val="00DB11B2"/>
    <w:rsid w:val="00DB20E9"/>
    <w:rsid w:val="00DB480C"/>
    <w:rsid w:val="00DB4D02"/>
    <w:rsid w:val="00DB6B45"/>
    <w:rsid w:val="00DC53A1"/>
    <w:rsid w:val="00DC7321"/>
    <w:rsid w:val="00DD3D09"/>
    <w:rsid w:val="00DD5D02"/>
    <w:rsid w:val="00DF2769"/>
    <w:rsid w:val="00DF5DC3"/>
    <w:rsid w:val="00E015E9"/>
    <w:rsid w:val="00E04959"/>
    <w:rsid w:val="00E06AB5"/>
    <w:rsid w:val="00E10C1E"/>
    <w:rsid w:val="00E136AB"/>
    <w:rsid w:val="00E2479E"/>
    <w:rsid w:val="00E32FD3"/>
    <w:rsid w:val="00E33530"/>
    <w:rsid w:val="00E3395F"/>
    <w:rsid w:val="00E37D73"/>
    <w:rsid w:val="00E46779"/>
    <w:rsid w:val="00E537D3"/>
    <w:rsid w:val="00E544E6"/>
    <w:rsid w:val="00E7056A"/>
    <w:rsid w:val="00E73C50"/>
    <w:rsid w:val="00E755AD"/>
    <w:rsid w:val="00E76E8B"/>
    <w:rsid w:val="00E84265"/>
    <w:rsid w:val="00E91018"/>
    <w:rsid w:val="00E92DD0"/>
    <w:rsid w:val="00E944A2"/>
    <w:rsid w:val="00E96BE5"/>
    <w:rsid w:val="00EB0A85"/>
    <w:rsid w:val="00EB0E75"/>
    <w:rsid w:val="00EB2333"/>
    <w:rsid w:val="00EB26B7"/>
    <w:rsid w:val="00EC440E"/>
    <w:rsid w:val="00EC4655"/>
    <w:rsid w:val="00EC62B7"/>
    <w:rsid w:val="00EC73AE"/>
    <w:rsid w:val="00ED154D"/>
    <w:rsid w:val="00ED27C5"/>
    <w:rsid w:val="00ED30DD"/>
    <w:rsid w:val="00ED3412"/>
    <w:rsid w:val="00ED3ECD"/>
    <w:rsid w:val="00ED6E4D"/>
    <w:rsid w:val="00EE0444"/>
    <w:rsid w:val="00EE5B38"/>
    <w:rsid w:val="00F01560"/>
    <w:rsid w:val="00F258F4"/>
    <w:rsid w:val="00F27F6B"/>
    <w:rsid w:val="00F3483F"/>
    <w:rsid w:val="00F37A95"/>
    <w:rsid w:val="00F37E22"/>
    <w:rsid w:val="00F406A2"/>
    <w:rsid w:val="00F45E6A"/>
    <w:rsid w:val="00F501FA"/>
    <w:rsid w:val="00F558D9"/>
    <w:rsid w:val="00F55B32"/>
    <w:rsid w:val="00F60AF5"/>
    <w:rsid w:val="00F65AF8"/>
    <w:rsid w:val="00F71266"/>
    <w:rsid w:val="00F75A3B"/>
    <w:rsid w:val="00F81A10"/>
    <w:rsid w:val="00F843AB"/>
    <w:rsid w:val="00F8475B"/>
    <w:rsid w:val="00F851D0"/>
    <w:rsid w:val="00F86F7F"/>
    <w:rsid w:val="00F903C4"/>
    <w:rsid w:val="00F96D58"/>
    <w:rsid w:val="00FA141E"/>
    <w:rsid w:val="00FA1F1D"/>
    <w:rsid w:val="00FA3352"/>
    <w:rsid w:val="00FA4EBA"/>
    <w:rsid w:val="00FB2096"/>
    <w:rsid w:val="00FB26DB"/>
    <w:rsid w:val="00FC329D"/>
    <w:rsid w:val="00FC6FB5"/>
    <w:rsid w:val="00FD0759"/>
    <w:rsid w:val="00FD15B4"/>
    <w:rsid w:val="00FD4D94"/>
    <w:rsid w:val="00FD7CB0"/>
    <w:rsid w:val="00FE2641"/>
    <w:rsid w:val="00FE45EB"/>
    <w:rsid w:val="00FE488E"/>
    <w:rsid w:val="00FF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E1B3A-D46F-4EF7-A36C-97116E77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AF"/>
    <w:rPr>
      <w:rFonts w:ascii="Calibri" w:eastAsia="Calibri" w:hAnsi="Calibri" w:cs="Times New Roman"/>
    </w:rPr>
  </w:style>
  <w:style w:type="paragraph" w:styleId="2">
    <w:name w:val="heading 2"/>
    <w:basedOn w:val="a"/>
    <w:next w:val="a"/>
    <w:link w:val="20"/>
    <w:uiPriority w:val="99"/>
    <w:qFormat/>
    <w:rsid w:val="004A100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A09AF"/>
    <w:pPr>
      <w:spacing w:after="0" w:line="240" w:lineRule="auto"/>
      <w:ind w:firstLine="567"/>
      <w:jc w:val="both"/>
    </w:pPr>
    <w:rPr>
      <w:rFonts w:ascii="Times New Roman" w:eastAsia="Times New Roman" w:hAnsi="Times New Roman"/>
      <w:sz w:val="26"/>
      <w:szCs w:val="24"/>
      <w:lang w:eastAsia="ru-RU"/>
    </w:rPr>
  </w:style>
  <w:style w:type="character" w:customStyle="1" w:styleId="30">
    <w:name w:val="Основной текст с отступом 3 Знак"/>
    <w:basedOn w:val="a0"/>
    <w:link w:val="3"/>
    <w:uiPriority w:val="99"/>
    <w:rsid w:val="002A09AF"/>
    <w:rPr>
      <w:rFonts w:ascii="Times New Roman" w:eastAsia="Times New Roman" w:hAnsi="Times New Roman" w:cs="Times New Roman"/>
      <w:sz w:val="26"/>
      <w:szCs w:val="24"/>
      <w:lang w:eastAsia="ru-RU"/>
    </w:rPr>
  </w:style>
  <w:style w:type="paragraph" w:customStyle="1" w:styleId="1">
    <w:name w:val="Без интервала1"/>
    <w:uiPriority w:val="99"/>
    <w:rsid w:val="002A09AF"/>
    <w:pPr>
      <w:spacing w:after="0" w:line="240" w:lineRule="auto"/>
    </w:pPr>
    <w:rPr>
      <w:rFonts w:ascii="Calibri" w:eastAsia="Calibri" w:hAnsi="Calibri" w:cs="Times New Roman"/>
    </w:rPr>
  </w:style>
  <w:style w:type="paragraph" w:customStyle="1" w:styleId="ConsPlusNormal">
    <w:name w:val="ConsPlusNormal"/>
    <w:link w:val="ConsPlusNormal1"/>
    <w:qFormat/>
    <w:rsid w:val="002A0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uiPriority w:val="99"/>
    <w:rsid w:val="002A09AF"/>
    <w:pPr>
      <w:autoSpaceDE w:val="0"/>
      <w:autoSpaceDN w:val="0"/>
      <w:adjustRightInd w:val="0"/>
      <w:spacing w:before="283" w:after="0" w:line="240" w:lineRule="auto"/>
      <w:jc w:val="center"/>
    </w:pPr>
    <w:rPr>
      <w:rFonts w:ascii="Times New Roman" w:eastAsia="Times New Roman" w:hAnsi="Times New Roman"/>
      <w:b/>
      <w:bCs/>
      <w:sz w:val="26"/>
      <w:szCs w:val="26"/>
      <w:lang w:eastAsia="ru-RU"/>
    </w:rPr>
  </w:style>
  <w:style w:type="paragraph" w:customStyle="1" w:styleId="TextBasTxt">
    <w:name w:val="TextBasTxt"/>
    <w:basedOn w:val="a"/>
    <w:uiPriority w:val="99"/>
    <w:rsid w:val="002A09AF"/>
    <w:pPr>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textbastxt0">
    <w:name w:val="textbastxt"/>
    <w:basedOn w:val="a"/>
    <w:uiPriority w:val="99"/>
    <w:rsid w:val="002A09AF"/>
    <w:pPr>
      <w:autoSpaceDE w:val="0"/>
      <w:autoSpaceDN w:val="0"/>
      <w:spacing w:after="0" w:line="240" w:lineRule="auto"/>
      <w:ind w:firstLine="567"/>
      <w:jc w:val="both"/>
    </w:pPr>
    <w:rPr>
      <w:rFonts w:ascii="Times New Roman" w:eastAsia="Times New Roman" w:hAnsi="Times New Roman"/>
      <w:sz w:val="24"/>
      <w:szCs w:val="24"/>
      <w:lang w:eastAsia="ru-RU"/>
    </w:rPr>
  </w:style>
  <w:style w:type="paragraph" w:customStyle="1" w:styleId="FR1">
    <w:name w:val="FR1"/>
    <w:rsid w:val="004A1008"/>
    <w:pPr>
      <w:widowControl w:val="0"/>
      <w:snapToGrid w:val="0"/>
      <w:spacing w:before="660" w:after="0" w:line="240" w:lineRule="auto"/>
      <w:jc w:val="center"/>
    </w:pPr>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9"/>
    <w:rsid w:val="004A1008"/>
    <w:rPr>
      <w:rFonts w:ascii="Arial" w:eastAsia="Times New Roman" w:hAnsi="Arial" w:cs="Arial"/>
      <w:b/>
      <w:bCs/>
      <w:i/>
      <w:iCs/>
      <w:sz w:val="28"/>
      <w:szCs w:val="28"/>
      <w:lang w:eastAsia="ru-RU"/>
    </w:rPr>
  </w:style>
  <w:style w:type="paragraph" w:styleId="a3">
    <w:name w:val="List Paragraph"/>
    <w:basedOn w:val="a"/>
    <w:uiPriority w:val="99"/>
    <w:qFormat/>
    <w:rsid w:val="00AD48C2"/>
    <w:pPr>
      <w:ind w:left="720"/>
      <w:contextualSpacing/>
    </w:pPr>
  </w:style>
  <w:style w:type="paragraph" w:styleId="a4">
    <w:name w:val="Balloon Text"/>
    <w:basedOn w:val="a"/>
    <w:link w:val="a5"/>
    <w:uiPriority w:val="99"/>
    <w:semiHidden/>
    <w:unhideWhenUsed/>
    <w:rsid w:val="00AA1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7AC"/>
    <w:rPr>
      <w:rFonts w:ascii="Tahoma" w:eastAsia="Calibri" w:hAnsi="Tahoma" w:cs="Tahoma"/>
      <w:sz w:val="16"/>
      <w:szCs w:val="16"/>
    </w:rPr>
  </w:style>
  <w:style w:type="paragraph" w:customStyle="1" w:styleId="Default">
    <w:name w:val="Default"/>
    <w:rsid w:val="00BE64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xt1">
    <w:name w:val="txt1"/>
    <w:basedOn w:val="a0"/>
    <w:rsid w:val="001B38B7"/>
    <w:rPr>
      <w:rFonts w:ascii="Verdana" w:hAnsi="Verdana" w:hint="default"/>
      <w:color w:val="000000"/>
      <w:sz w:val="18"/>
      <w:szCs w:val="18"/>
    </w:rPr>
  </w:style>
  <w:style w:type="paragraph" w:styleId="a6">
    <w:name w:val="header"/>
    <w:basedOn w:val="a"/>
    <w:link w:val="a7"/>
    <w:uiPriority w:val="99"/>
    <w:semiHidden/>
    <w:unhideWhenUsed/>
    <w:rsid w:val="00D51E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51E5B"/>
    <w:rPr>
      <w:rFonts w:ascii="Calibri" w:eastAsia="Calibri" w:hAnsi="Calibri" w:cs="Times New Roman"/>
    </w:rPr>
  </w:style>
  <w:style w:type="paragraph" w:styleId="a8">
    <w:name w:val="footer"/>
    <w:basedOn w:val="a"/>
    <w:link w:val="a9"/>
    <w:uiPriority w:val="99"/>
    <w:unhideWhenUsed/>
    <w:rsid w:val="00D51E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E5B"/>
    <w:rPr>
      <w:rFonts w:ascii="Calibri" w:eastAsia="Calibri" w:hAnsi="Calibri" w:cs="Times New Roman"/>
    </w:rPr>
  </w:style>
  <w:style w:type="paragraph" w:customStyle="1" w:styleId="ConsNormal">
    <w:name w:val="ConsNormal"/>
    <w:rsid w:val="007764AB"/>
    <w:pPr>
      <w:widowControl w:val="0"/>
      <w:spacing w:after="0" w:line="240" w:lineRule="auto"/>
      <w:ind w:firstLine="720"/>
    </w:pPr>
    <w:rPr>
      <w:rFonts w:ascii="Arial" w:eastAsia="Times New Roman" w:hAnsi="Arial" w:cs="Times New Roman"/>
      <w:sz w:val="20"/>
      <w:szCs w:val="20"/>
      <w:lang w:eastAsia="ru-RU"/>
    </w:rPr>
  </w:style>
  <w:style w:type="paragraph" w:customStyle="1" w:styleId="msonormalbullet2gifbullet2gif">
    <w:name w:val="msonormalbullet2gifbullet2.gif"/>
    <w:basedOn w:val="a"/>
    <w:uiPriority w:val="99"/>
    <w:semiHidden/>
    <w:rsid w:val="00F258F4"/>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FontStyle31">
    <w:name w:val="Font Style31"/>
    <w:basedOn w:val="a0"/>
    <w:uiPriority w:val="99"/>
    <w:rsid w:val="00550588"/>
    <w:rPr>
      <w:rFonts w:ascii="Times New Roman" w:hAnsi="Times New Roman" w:cs="Times New Roman"/>
      <w:sz w:val="18"/>
      <w:szCs w:val="18"/>
    </w:rPr>
  </w:style>
  <w:style w:type="paragraph" w:customStyle="1" w:styleId="ConsTitle">
    <w:name w:val="ConsTitle"/>
    <w:rsid w:val="00167569"/>
    <w:pPr>
      <w:widowControl w:val="0"/>
      <w:autoSpaceDE w:val="0"/>
      <w:autoSpaceDN w:val="0"/>
      <w:adjustRightInd w:val="0"/>
      <w:spacing w:after="0" w:line="240" w:lineRule="auto"/>
      <w:ind w:right="19772"/>
    </w:pPr>
    <w:rPr>
      <w:rFonts w:ascii="Arial" w:eastAsia="Times New Roman" w:hAnsi="Arial" w:cs="Arial"/>
      <w:b/>
      <w:bCs/>
      <w:lang w:eastAsia="ru-RU"/>
    </w:rPr>
  </w:style>
  <w:style w:type="table" w:styleId="aa">
    <w:name w:val="Table Grid"/>
    <w:basedOn w:val="a1"/>
    <w:uiPriority w:val="59"/>
    <w:rsid w:val="00173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bullet2gifbullet2gif">
    <w:name w:val="msobodytextbullet2gifbullet2.gif"/>
    <w:basedOn w:val="a"/>
    <w:uiPriority w:val="99"/>
    <w:semiHidden/>
    <w:rsid w:val="009C2FB5"/>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ConsPlusNormal1">
    <w:name w:val="ConsPlusNormal Знак1"/>
    <w:link w:val="ConsPlusNormal"/>
    <w:uiPriority w:val="99"/>
    <w:locked/>
    <w:rsid w:val="00DA7C6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4176">
      <w:bodyDiv w:val="1"/>
      <w:marLeft w:val="0"/>
      <w:marRight w:val="0"/>
      <w:marTop w:val="0"/>
      <w:marBottom w:val="0"/>
      <w:divBdr>
        <w:top w:val="none" w:sz="0" w:space="0" w:color="auto"/>
        <w:left w:val="none" w:sz="0" w:space="0" w:color="auto"/>
        <w:bottom w:val="none" w:sz="0" w:space="0" w:color="auto"/>
        <w:right w:val="none" w:sz="0" w:space="0" w:color="auto"/>
      </w:divBdr>
    </w:div>
    <w:div w:id="1008211730">
      <w:bodyDiv w:val="1"/>
      <w:marLeft w:val="0"/>
      <w:marRight w:val="0"/>
      <w:marTop w:val="0"/>
      <w:marBottom w:val="0"/>
      <w:divBdr>
        <w:top w:val="none" w:sz="0" w:space="0" w:color="auto"/>
        <w:left w:val="none" w:sz="0" w:space="0" w:color="auto"/>
        <w:bottom w:val="none" w:sz="0" w:space="0" w:color="auto"/>
        <w:right w:val="none" w:sz="0" w:space="0" w:color="auto"/>
      </w:divBdr>
    </w:div>
    <w:div w:id="1606228116">
      <w:bodyDiv w:val="1"/>
      <w:marLeft w:val="0"/>
      <w:marRight w:val="0"/>
      <w:marTop w:val="0"/>
      <w:marBottom w:val="0"/>
      <w:divBdr>
        <w:top w:val="none" w:sz="0" w:space="0" w:color="auto"/>
        <w:left w:val="none" w:sz="0" w:space="0" w:color="auto"/>
        <w:bottom w:val="none" w:sz="0" w:space="0" w:color="auto"/>
        <w:right w:val="none" w:sz="0" w:space="0" w:color="auto"/>
      </w:divBdr>
    </w:div>
    <w:div w:id="16347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4B40-A944-4C71-9C15-30E0C48A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14107</Words>
  <Characters>80412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2023-03-20T00:43:00Z</cp:lastPrinted>
  <dcterms:created xsi:type="dcterms:W3CDTF">2023-03-09T09:03:00Z</dcterms:created>
  <dcterms:modified xsi:type="dcterms:W3CDTF">2023-03-20T05:54:00Z</dcterms:modified>
</cp:coreProperties>
</file>